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65" w:rsidRPr="00B90FAA" w:rsidRDefault="00695665" w:rsidP="00695665">
      <w:pPr>
        <w:ind w:left="2160" w:firstLine="720"/>
        <w:rPr>
          <w:b/>
          <w:color w:val="1F497D"/>
          <w:u w:val="single"/>
        </w:rPr>
      </w:pPr>
      <w:r w:rsidRPr="00B90FAA">
        <w:rPr>
          <w:b/>
          <w:color w:val="1F497D"/>
          <w:u w:val="single"/>
        </w:rPr>
        <w:t xml:space="preserve">  </w:t>
      </w:r>
      <w:r w:rsidRPr="00B90FAA">
        <w:rPr>
          <w:b/>
          <w:color w:val="1F497D"/>
          <w:sz w:val="24"/>
          <w:u w:val="single"/>
        </w:rPr>
        <w:t xml:space="preserve">Chosen Subject Group Counseling Sessions  </w:t>
      </w:r>
    </w:p>
    <w:p w:rsidR="00695665" w:rsidRPr="00B90FAA" w:rsidRDefault="00695665" w:rsidP="00695665">
      <w:pPr>
        <w:rPr>
          <w:b/>
          <w:color w:val="1F497D"/>
          <w:u w:val="single"/>
        </w:rPr>
      </w:pPr>
    </w:p>
    <w:p w:rsidR="00695665" w:rsidRDefault="00695665" w:rsidP="00695665">
      <w:pPr>
        <w:rPr>
          <w:color w:val="1F497D"/>
        </w:rPr>
      </w:pPr>
    </w:p>
    <w:tbl>
      <w:tblPr>
        <w:tblW w:w="10901" w:type="dxa"/>
        <w:tblInd w:w="-263" w:type="dxa"/>
        <w:tblLook w:val="04A0"/>
      </w:tblPr>
      <w:tblGrid>
        <w:gridCol w:w="879"/>
        <w:gridCol w:w="1832"/>
        <w:gridCol w:w="2700"/>
        <w:gridCol w:w="30"/>
        <w:gridCol w:w="2730"/>
        <w:gridCol w:w="210"/>
        <w:gridCol w:w="90"/>
        <w:gridCol w:w="2430"/>
      </w:tblGrid>
      <w:tr w:rsidR="00695665" w:rsidRPr="004D7AF9" w:rsidTr="00145000">
        <w:trPr>
          <w:trHeight w:val="437"/>
        </w:trPr>
        <w:tc>
          <w:tcPr>
            <w:tcW w:w="10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32"/>
                <w:szCs w:val="28"/>
              </w:rPr>
              <w:t>11th Class students One to One</w:t>
            </w:r>
            <w:r>
              <w:rPr>
                <w:rFonts w:ascii="Aparajita" w:eastAsia="Times New Roman" w:hAnsi="Aparajita" w:cs="Aparajita"/>
                <w:b/>
                <w:bCs/>
                <w:sz w:val="32"/>
                <w:szCs w:val="28"/>
              </w:rPr>
              <w:t xml:space="preserve"> Counseling Schedule </w:t>
            </w:r>
            <w:r w:rsidR="00723938">
              <w:rPr>
                <w:rFonts w:ascii="Aparajita" w:eastAsia="Times New Roman" w:hAnsi="Aparajita" w:cs="Aparajita"/>
                <w:b/>
                <w:bCs/>
                <w:sz w:val="32"/>
                <w:szCs w:val="28"/>
              </w:rPr>
              <w:t xml:space="preserve">                   11th February</w:t>
            </w:r>
            <w:r w:rsidRPr="00F712E4">
              <w:rPr>
                <w:rFonts w:ascii="Aparajita" w:eastAsia="Times New Roman" w:hAnsi="Aparajita" w:cs="Aparajita"/>
                <w:b/>
                <w:bCs/>
                <w:sz w:val="32"/>
                <w:szCs w:val="28"/>
              </w:rPr>
              <w:t xml:space="preserve"> 2012</w:t>
            </w:r>
          </w:p>
        </w:tc>
      </w:tr>
      <w:tr w:rsidR="00695665" w:rsidRPr="004D7AF9" w:rsidTr="00145000">
        <w:trPr>
          <w:trHeight w:val="39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 xml:space="preserve">Session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>Timing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95665" w:rsidRPr="00F712E4" w:rsidRDefault="009E75FD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>Expert Advisor Desk -1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95665" w:rsidRPr="00F712E4" w:rsidRDefault="009E75FD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>Expert Advisor Desk -</w:t>
            </w:r>
            <w:r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</w:pPr>
            <w:r w:rsidRPr="00F712E4">
              <w:rPr>
                <w:rFonts w:ascii="Aparajita" w:eastAsia="Times New Roman" w:hAnsi="Aparajita" w:cs="Aparajita"/>
                <w:b/>
                <w:bCs/>
                <w:sz w:val="26"/>
                <w:szCs w:val="26"/>
              </w:rPr>
              <w:t>Expert Advisor Desk -3</w:t>
            </w:r>
          </w:p>
        </w:tc>
      </w:tr>
      <w:tr w:rsidR="00695665" w:rsidRPr="004D7AF9" w:rsidTr="00145000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1133D8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9:00</w:t>
            </w:r>
            <w:r w:rsidR="0069566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9:4</w:t>
            </w:r>
            <w:r w:rsidR="00695665" w:rsidRPr="00F712E4">
              <w:rPr>
                <w:rFonts w:eastAsia="Times New Roman"/>
                <w:color w:val="000000"/>
                <w:sz w:val="24"/>
                <w:szCs w:val="24"/>
              </w:rPr>
              <w:t>0 AM</w:t>
            </w:r>
          </w:p>
        </w:tc>
        <w:tc>
          <w:tcPr>
            <w:tcW w:w="81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695665" w:rsidRPr="00F712E4" w:rsidRDefault="00DE0CFF" w:rsidP="0014500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E0CFF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Art &amp; Design</w:t>
            </w:r>
          </w:p>
        </w:tc>
      </w:tr>
      <w:tr w:rsidR="00695665" w:rsidRPr="004D7AF9" w:rsidTr="00145000">
        <w:trPr>
          <w:trHeight w:val="75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B5ED1" w:rsidRPr="00C23B6F" w:rsidRDefault="008D73B1" w:rsidP="00C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</w:pPr>
            <w:r w:rsidRPr="00BB5ED1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Sa </w:t>
            </w:r>
            <w:proofErr w:type="spellStart"/>
            <w:r w:rsidRPr="00BB5ED1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Prajnesh</w:t>
            </w:r>
            <w:proofErr w:type="spellEnd"/>
            <w:r w:rsidRPr="00BB5ED1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 w:rsidRPr="00BB5ED1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356EE6" w:rsidRDefault="00131E58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1.</w:t>
            </w:r>
            <w:r w:rsidR="00C23B6F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Pallavi - </w:t>
            </w:r>
            <w:proofErr w:type="spellStart"/>
            <w:r w:rsidR="00C23B6F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695665" w:rsidRPr="004D7AF9" w:rsidTr="00145000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695665" w:rsidRPr="003137C1" w:rsidRDefault="00DE0CFF" w:rsidP="0014500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E0CFF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Architecture</w:t>
            </w:r>
          </w:p>
        </w:tc>
      </w:tr>
      <w:tr w:rsidR="00695665" w:rsidRPr="004D7AF9" w:rsidTr="00145000">
        <w:trPr>
          <w:trHeight w:val="84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  <w:r w:rsidRPr="007A015C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695665" w:rsidRPr="004D7AF9" w:rsidTr="00356EE6">
        <w:trPr>
          <w:trHeight w:val="56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695665" w:rsidRPr="003137C1" w:rsidRDefault="00DE0CFF" w:rsidP="00145000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E0CFF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Science</w:t>
            </w:r>
          </w:p>
        </w:tc>
      </w:tr>
      <w:tr w:rsidR="00695665" w:rsidRPr="004D7AF9" w:rsidTr="00145000">
        <w:trPr>
          <w:trHeight w:val="75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31651C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Apoorva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Karekal</w:t>
            </w:r>
            <w:proofErr w:type="spellEnd"/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95665" w:rsidRPr="007A015C" w:rsidRDefault="00695665" w:rsidP="00145000">
            <w:pPr>
              <w:spacing w:line="360" w:lineRule="auto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695665" w:rsidRPr="004D7AF9" w:rsidTr="00145000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  <w:p w:rsidR="001E5B1F" w:rsidRPr="00F712E4" w:rsidRDefault="001E5B1F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695665" w:rsidRPr="003137C1" w:rsidRDefault="00DE0CFF" w:rsidP="0014500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E0CFF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Business &amp; Management</w:t>
            </w:r>
          </w:p>
        </w:tc>
      </w:tr>
      <w:tr w:rsidR="00695665" w:rsidRPr="004D7AF9" w:rsidTr="00145000">
        <w:trPr>
          <w:trHeight w:val="42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0E47B9" w:rsidRDefault="008D73B1" w:rsidP="00FA040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</w:pPr>
            <w:proofErr w:type="spellStart"/>
            <w:r w:rsidRPr="000E47B9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Akshay</w:t>
            </w:r>
            <w:proofErr w:type="spellEnd"/>
            <w:r w:rsidRPr="000E47B9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Praveen </w:t>
            </w:r>
            <w:proofErr w:type="spellStart"/>
            <w:r w:rsidRPr="000E47B9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Gurjer</w:t>
            </w:r>
            <w:proofErr w:type="spellEnd"/>
            <w:r w:rsidR="009B474D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(interested in Abroad and India also)</w:t>
            </w:r>
          </w:p>
          <w:p w:rsidR="00120A65" w:rsidRPr="00C23B6F" w:rsidRDefault="000E47B9" w:rsidP="00C23B6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Ryana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Susan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Kuruvilla</w:t>
            </w:r>
            <w:proofErr w:type="spellEnd"/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95665" w:rsidRPr="007A015C" w:rsidRDefault="00131E58" w:rsidP="00131E58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1.</w:t>
            </w:r>
            <w:r w:rsidR="00C23B6F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Jason Joseph </w:t>
            </w:r>
            <w:proofErr w:type="spellStart"/>
            <w:r w:rsidR="00C23B6F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Fernandes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356EE6" w:rsidRPr="004D7AF9" w:rsidTr="00242720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794DF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E0B82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Computer Science &amp; Information Technology</w:t>
            </w:r>
          </w:p>
        </w:tc>
      </w:tr>
      <w:tr w:rsidR="00356EE6" w:rsidRPr="004D7AF9" w:rsidTr="00525514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794DF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E0B82" w:rsidRDefault="00356EE6" w:rsidP="00794DF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E0B82" w:rsidRDefault="00356EE6" w:rsidP="00794DF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D64AF2">
        <w:trPr>
          <w:trHeight w:val="293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Education &amp; Teaching</w:t>
            </w:r>
          </w:p>
        </w:tc>
      </w:tr>
      <w:tr w:rsidR="00356EE6" w:rsidRPr="004D7AF9" w:rsidTr="005258A8">
        <w:trPr>
          <w:trHeight w:val="292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6E2FE2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Engineering  &amp; Technology</w:t>
            </w:r>
          </w:p>
        </w:tc>
      </w:tr>
      <w:tr w:rsidR="00356EE6" w:rsidRPr="004D7AF9" w:rsidTr="00AE16A8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1651C" w:rsidRPr="00C23B6F" w:rsidRDefault="001F6613" w:rsidP="00C23B6F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</w:pPr>
            <w:proofErr w:type="spellStart"/>
            <w:r w:rsidRPr="0031651C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Amol</w:t>
            </w:r>
            <w:proofErr w:type="spellEnd"/>
            <w:r w:rsidRPr="0031651C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 w:rsidRPr="0031651C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C23B6F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1.Ojas Deepak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Nakil</w:t>
            </w:r>
            <w:proofErr w:type="spellEnd"/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DC1602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Healthcare</w:t>
            </w:r>
          </w:p>
        </w:tc>
      </w:tr>
      <w:tr w:rsidR="00356EE6" w:rsidRPr="004D7AF9" w:rsidTr="00E93854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03B4" w:rsidRPr="000E47B9" w:rsidRDefault="00554E25" w:rsidP="000003B4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Rachana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R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Kulkarni</w:t>
            </w:r>
            <w:proofErr w:type="spellEnd"/>
            <w:r w:rsidR="000003B4"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(interested in Abroad and India also)</w:t>
            </w:r>
          </w:p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28392F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Hospitality, Tourism &amp; Events</w:t>
            </w:r>
          </w:p>
        </w:tc>
      </w:tr>
      <w:tr w:rsidR="00356EE6" w:rsidRPr="004D7AF9" w:rsidTr="00D2367A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057009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E0B82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Humanities</w:t>
            </w:r>
          </w:p>
        </w:tc>
      </w:tr>
      <w:tr w:rsidR="00356EE6" w:rsidRPr="004D7AF9" w:rsidTr="00BA1E2A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5775A6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Journalism, Media ,PR &amp; Communication</w:t>
            </w:r>
          </w:p>
        </w:tc>
      </w:tr>
      <w:tr w:rsidR="00356EE6" w:rsidRPr="004D7AF9" w:rsidTr="00441BB6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F00C27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Law</w:t>
            </w:r>
          </w:p>
        </w:tc>
      </w:tr>
      <w:tr w:rsidR="00356EE6" w:rsidRPr="004D7AF9" w:rsidTr="007417EB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8D73B1" w:rsidP="008D73B1">
            <w:pPr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Akshay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Praveen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Gurjer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356EE6" w:rsidRPr="004D7AF9" w:rsidTr="00AF2AFB">
        <w:trPr>
          <w:trHeight w:val="21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 w:rsidRPr="00D97749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Medicine</w:t>
            </w:r>
          </w:p>
        </w:tc>
      </w:tr>
      <w:tr w:rsidR="00356EE6" w:rsidRPr="004D7AF9" w:rsidTr="001F6548">
        <w:trPr>
          <w:trHeight w:val="21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Default="00356EE6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EE6" w:rsidRPr="00F712E4" w:rsidRDefault="00356EE6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56EE6" w:rsidRPr="00D97749" w:rsidRDefault="003B332B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Ojas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 xml:space="preserve"> Deepak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2C2C2C"/>
                <w:sz w:val="24"/>
                <w:szCs w:val="24"/>
              </w:rPr>
              <w:t>Nakil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56EE6" w:rsidRPr="00D97749" w:rsidRDefault="00356EE6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97749" w:rsidRPr="004D7AF9" w:rsidTr="008A0235">
        <w:trPr>
          <w:trHeight w:val="42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49" w:rsidRPr="00F712E4" w:rsidRDefault="00D97749" w:rsidP="00DE0CF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49" w:rsidRPr="00F712E4" w:rsidRDefault="00D97749" w:rsidP="00DE0B8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97749" w:rsidRPr="00D97749" w:rsidRDefault="00D97749" w:rsidP="00DE0B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95665" w:rsidRPr="004D7AF9" w:rsidTr="00145000">
        <w:trPr>
          <w:trHeight w:val="268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D97749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695665" w:rsidRPr="00DE0B82" w:rsidRDefault="00695665" w:rsidP="0014500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4"/>
              </w:rPr>
            </w:pPr>
            <w:proofErr w:type="gramStart"/>
            <w:r w:rsidRPr="00F712E4"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Overseas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(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8"/>
                <w:szCs w:val="24"/>
              </w:rPr>
              <w:t>USA, UK, SINGAPORE, AUSTRALIA……..)</w:t>
            </w:r>
          </w:p>
        </w:tc>
      </w:tr>
      <w:tr w:rsidR="00695665" w:rsidRPr="004D7AF9" w:rsidTr="00145000">
        <w:trPr>
          <w:trHeight w:val="15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523" w:rsidRDefault="00EB6523" w:rsidP="00D40B85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  <w:p w:rsidR="00A16979" w:rsidRPr="007A015C" w:rsidRDefault="00A16979" w:rsidP="00D40B85">
            <w:pPr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95665" w:rsidRPr="007A015C" w:rsidRDefault="00695665" w:rsidP="00145000">
            <w:pPr>
              <w:spacing w:line="360" w:lineRule="auto"/>
              <w:rPr>
                <w:rFonts w:eastAsia="Times New Roman"/>
                <w:color w:val="000000"/>
              </w:rPr>
            </w:pPr>
          </w:p>
        </w:tc>
      </w:tr>
      <w:tr w:rsidR="00695665" w:rsidRPr="004D7AF9" w:rsidTr="0014500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</w:rPr>
            </w:pPr>
            <w:r w:rsidRPr="00F712E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</w:rPr>
            </w:pPr>
            <w:r w:rsidRPr="00F712E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712E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95665" w:rsidRPr="004D7AF9" w:rsidTr="0014500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665" w:rsidRPr="00F712E4" w:rsidRDefault="00695665" w:rsidP="00145000">
            <w:pPr>
              <w:rPr>
                <w:rFonts w:eastAsia="Times New Roman"/>
                <w:color w:val="000000"/>
              </w:rPr>
            </w:pPr>
            <w:r w:rsidRPr="00F712E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665" w:rsidRPr="00F712E4" w:rsidRDefault="005962E8" w:rsidP="0014500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STUDENTS = 11</w:t>
            </w:r>
          </w:p>
        </w:tc>
      </w:tr>
    </w:tbl>
    <w:p w:rsidR="00695665" w:rsidRDefault="00695665" w:rsidP="00695665">
      <w:pPr>
        <w:ind w:left="-450"/>
        <w:rPr>
          <w:color w:val="1F497D"/>
        </w:rPr>
      </w:pPr>
    </w:p>
    <w:p w:rsidR="00695665" w:rsidRDefault="00695665" w:rsidP="00695665">
      <w:pPr>
        <w:rPr>
          <w:color w:val="1F497D"/>
        </w:rPr>
      </w:pPr>
    </w:p>
    <w:p w:rsidR="00695665" w:rsidRPr="004F67CA" w:rsidRDefault="00695665" w:rsidP="00695665">
      <w:pPr>
        <w:pStyle w:val="ListParagraph"/>
        <w:numPr>
          <w:ilvl w:val="0"/>
          <w:numId w:val="1"/>
        </w:numPr>
      </w:pPr>
      <w:r w:rsidRPr="004F67CA">
        <w:t>Note 1:- In order to respect the time of each parent &amp; student, please ensure you are present 15 minutes prior to your time slot.</w:t>
      </w:r>
    </w:p>
    <w:p w:rsidR="00695665" w:rsidRPr="004F67CA" w:rsidRDefault="00695665" w:rsidP="00695665">
      <w:pPr>
        <w:rPr>
          <w:sz w:val="18"/>
        </w:rPr>
      </w:pPr>
    </w:p>
    <w:p w:rsidR="00695665" w:rsidRPr="004F67CA" w:rsidRDefault="00695665" w:rsidP="00695665">
      <w:pPr>
        <w:pStyle w:val="ListParagraph"/>
        <w:numPr>
          <w:ilvl w:val="0"/>
          <w:numId w:val="1"/>
        </w:numPr>
      </w:pPr>
      <w:r w:rsidRPr="004F67CA">
        <w:t>Note 2:- The sessions have been structured basis the subject preferences given by the student in the profile.</w:t>
      </w:r>
    </w:p>
    <w:p w:rsidR="00695665" w:rsidRPr="004F67CA" w:rsidRDefault="00695665" w:rsidP="00695665">
      <w:pPr>
        <w:rPr>
          <w:sz w:val="18"/>
        </w:rPr>
      </w:pPr>
    </w:p>
    <w:p w:rsidR="00695665" w:rsidRPr="004F67CA" w:rsidRDefault="00695665" w:rsidP="00695665">
      <w:pPr>
        <w:pStyle w:val="ListParagraph"/>
        <w:numPr>
          <w:ilvl w:val="0"/>
          <w:numId w:val="1"/>
        </w:numPr>
      </w:pPr>
      <w:r w:rsidRPr="004F67CA">
        <w:t>Note 3:- To ensure maximum focus and attention, not more than 2 students are being guided in any single session.</w:t>
      </w:r>
    </w:p>
    <w:p w:rsidR="00695665" w:rsidRPr="00F712E4" w:rsidRDefault="00695665" w:rsidP="00695665">
      <w:pPr>
        <w:rPr>
          <w:sz w:val="20"/>
        </w:rPr>
      </w:pPr>
    </w:p>
    <w:p w:rsidR="00695665" w:rsidRDefault="00695665" w:rsidP="00695665">
      <w:pPr>
        <w:rPr>
          <w:color w:val="1F497D"/>
        </w:rPr>
      </w:pPr>
    </w:p>
    <w:p w:rsidR="00695665" w:rsidRDefault="00695665" w:rsidP="00695665">
      <w:pPr>
        <w:rPr>
          <w:color w:val="1F497D"/>
        </w:rPr>
      </w:pPr>
    </w:p>
    <w:p w:rsidR="00695665" w:rsidRDefault="00695665" w:rsidP="00695665">
      <w:pPr>
        <w:jc w:val="right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7810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65" w:rsidRPr="0017223B" w:rsidRDefault="00695665" w:rsidP="00695665">
      <w:pPr>
        <w:rPr>
          <w:color w:val="1F497D"/>
        </w:rPr>
      </w:pPr>
    </w:p>
    <w:p w:rsidR="009C34FB" w:rsidRDefault="009C34FB"/>
    <w:sectPr w:rsidR="009C34FB" w:rsidSect="00F712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788"/>
      <w:gridCol w:w="4788"/>
    </w:tblGrid>
    <w:tr w:rsidR="006C680D" w:rsidRPr="004D7AF9" w:rsidTr="004D7AF9">
      <w:tc>
        <w:tcPr>
          <w:tcW w:w="4788" w:type="dxa"/>
          <w:vAlign w:val="center"/>
        </w:tcPr>
        <w:p w:rsidR="006C680D" w:rsidRPr="004D7AF9" w:rsidRDefault="000003B4" w:rsidP="002F2735">
          <w:pPr>
            <w:pStyle w:val="Header"/>
          </w:pPr>
          <w:r w:rsidRPr="004D7AF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i1025" type="#_x0000_t75" alt="meridian logo.jpg" style="width:61.5pt;height:57pt;visibility:visible">
                <v:imagedata r:id="rId1" o:title="meridian logo"/>
              </v:shape>
            </w:pict>
          </w:r>
        </w:p>
      </w:tc>
      <w:tc>
        <w:tcPr>
          <w:tcW w:w="4788" w:type="dxa"/>
          <w:vAlign w:val="center"/>
        </w:tcPr>
        <w:p w:rsidR="006C680D" w:rsidRPr="004D7AF9" w:rsidRDefault="000003B4" w:rsidP="004D7AF9">
          <w:pPr>
            <w:pStyle w:val="Header"/>
            <w:jc w:val="right"/>
          </w:pPr>
          <w:r w:rsidRPr="004D7AF9">
            <w:rPr>
              <w:noProof/>
            </w:rPr>
            <w:pict>
              <v:shape id="Picture 2" o:spid="_x0000_i1026" type="#_x0000_t75" alt="Univariety Logo Maneesh.png" style="width:148.5pt;height:32.25pt;visibility:visible">
                <v:imagedata r:id="rId2" o:title="Univariety Logo Maneesh"/>
              </v:shape>
            </w:pict>
          </w:r>
        </w:p>
      </w:tc>
    </w:tr>
  </w:tbl>
  <w:p w:rsidR="00253F7A" w:rsidRDefault="000003B4" w:rsidP="00FB2E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7D8"/>
    <w:multiLevelType w:val="hybridMultilevel"/>
    <w:tmpl w:val="D808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B1DE1"/>
    <w:multiLevelType w:val="hybridMultilevel"/>
    <w:tmpl w:val="D6D40EC8"/>
    <w:lvl w:ilvl="0" w:tplc="71FE7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321F"/>
    <w:multiLevelType w:val="hybridMultilevel"/>
    <w:tmpl w:val="7EC6E63C"/>
    <w:lvl w:ilvl="0" w:tplc="8CDA2B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796B"/>
    <w:multiLevelType w:val="hybridMultilevel"/>
    <w:tmpl w:val="7EC6E63C"/>
    <w:lvl w:ilvl="0" w:tplc="8CDA2B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06AB"/>
    <w:multiLevelType w:val="hybridMultilevel"/>
    <w:tmpl w:val="0868DDB2"/>
    <w:lvl w:ilvl="0" w:tplc="8CDA2B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665"/>
    <w:rsid w:val="000003B4"/>
    <w:rsid w:val="000E47B9"/>
    <w:rsid w:val="001133D8"/>
    <w:rsid w:val="00120A65"/>
    <w:rsid w:val="00131E58"/>
    <w:rsid w:val="001E5B1F"/>
    <w:rsid w:val="001F6613"/>
    <w:rsid w:val="00307DCB"/>
    <w:rsid w:val="0031651C"/>
    <w:rsid w:val="00356EE6"/>
    <w:rsid w:val="003B332B"/>
    <w:rsid w:val="004D2271"/>
    <w:rsid w:val="00554E25"/>
    <w:rsid w:val="005962E8"/>
    <w:rsid w:val="006300A0"/>
    <w:rsid w:val="00695665"/>
    <w:rsid w:val="00723938"/>
    <w:rsid w:val="00794DF7"/>
    <w:rsid w:val="008D73B1"/>
    <w:rsid w:val="0099307D"/>
    <w:rsid w:val="009B474D"/>
    <w:rsid w:val="009C34FB"/>
    <w:rsid w:val="009E75FD"/>
    <w:rsid w:val="00A16979"/>
    <w:rsid w:val="00BB5ED1"/>
    <w:rsid w:val="00C23B6F"/>
    <w:rsid w:val="00D40B85"/>
    <w:rsid w:val="00D97749"/>
    <w:rsid w:val="00DE0B82"/>
    <w:rsid w:val="00DE0CFF"/>
    <w:rsid w:val="00EB6523"/>
    <w:rsid w:val="00FA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6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66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95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sat5</dc:creator>
  <cp:keywords/>
  <dc:description/>
  <cp:lastModifiedBy>sat5</cp:lastModifiedBy>
  <cp:revision>37</cp:revision>
  <dcterms:created xsi:type="dcterms:W3CDTF">2012-02-01T04:47:00Z</dcterms:created>
  <dcterms:modified xsi:type="dcterms:W3CDTF">2012-02-01T05:53:00Z</dcterms:modified>
</cp:coreProperties>
</file>