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37D03"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t>Careers that are based on innovation expand different fields and create something new for the economy. I am a huge fan of Steve Jobs whose creativity resulted in products and services we never had before. And that is the difference between a business man, who maintains the past and an entrepreneur, who creates the future. I intend to be the latter.</w:t>
      </w:r>
    </w:p>
    <w:p w14:paraId="67EFCCEE"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7595B56D"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I want to study business management, the foundation of being an </w:t>
      </w:r>
      <w:proofErr w:type="gramStart"/>
      <w:r>
        <w:rPr>
          <w:rFonts w:ascii="AppleSystemUIFont" w:hAnsi="AppleSystemUIFont" w:cs="AppleSystemUIFont"/>
          <w:sz w:val="24"/>
          <w:szCs w:val="24"/>
          <w:lang w:val="en-US"/>
        </w:rPr>
        <w:t>entrepreneur,  because</w:t>
      </w:r>
      <w:proofErr w:type="gramEnd"/>
      <w:r>
        <w:rPr>
          <w:rFonts w:ascii="AppleSystemUIFont" w:hAnsi="AppleSystemUIFont" w:cs="AppleSystemUIFont"/>
          <w:sz w:val="24"/>
          <w:szCs w:val="24"/>
          <w:lang w:val="en-US"/>
        </w:rPr>
        <w:t xml:space="preserve"> I have been exposed to this environment from a young age having seen my grandfather and my parents lead large </w:t>
      </w:r>
      <w:proofErr w:type="spellStart"/>
      <w:r>
        <w:rPr>
          <w:rFonts w:ascii="AppleSystemUIFont" w:hAnsi="AppleSystemUIFont" w:cs="AppleSystemUIFont"/>
          <w:sz w:val="24"/>
          <w:szCs w:val="24"/>
          <w:lang w:val="en-US"/>
        </w:rPr>
        <w:t>organisations</w:t>
      </w:r>
      <w:proofErr w:type="spellEnd"/>
      <w:r>
        <w:rPr>
          <w:rFonts w:ascii="AppleSystemUIFont" w:hAnsi="AppleSystemUIFont" w:cs="AppleSystemUIFont"/>
          <w:sz w:val="24"/>
          <w:szCs w:val="24"/>
          <w:lang w:val="en-US"/>
        </w:rPr>
        <w:t xml:space="preserve">. My grandfather founded a chain of school schools half a century ago. In the past few years my parents have more than doubled the student strength to 6000 and enhanced the quality of education such that it features in the top 10 list of a National School Survey. This large and </w:t>
      </w:r>
      <w:proofErr w:type="gramStart"/>
      <w:r>
        <w:rPr>
          <w:rFonts w:ascii="AppleSystemUIFont" w:hAnsi="AppleSystemUIFont" w:cs="AppleSystemUIFont"/>
          <w:sz w:val="24"/>
          <w:szCs w:val="24"/>
          <w:lang w:val="en-US"/>
        </w:rPr>
        <w:t>well established</w:t>
      </w:r>
      <w:proofErr w:type="gramEnd"/>
      <w:r>
        <w:rPr>
          <w:rFonts w:ascii="AppleSystemUIFont" w:hAnsi="AppleSystemUIFont" w:cs="AppleSystemUIFont"/>
          <w:sz w:val="24"/>
          <w:szCs w:val="24"/>
          <w:lang w:val="en-US"/>
        </w:rPr>
        <w:t xml:space="preserve"> institution needs to be perpetuated and if possible enhanced in many ways. I would like to follow in my </w:t>
      </w:r>
      <w:proofErr w:type="gramStart"/>
      <w:r>
        <w:rPr>
          <w:rFonts w:ascii="AppleSystemUIFont" w:hAnsi="AppleSystemUIFont" w:cs="AppleSystemUIFont"/>
          <w:sz w:val="24"/>
          <w:szCs w:val="24"/>
          <w:lang w:val="en-US"/>
        </w:rPr>
        <w:t>parents</w:t>
      </w:r>
      <w:proofErr w:type="gramEnd"/>
      <w:r>
        <w:rPr>
          <w:rFonts w:ascii="AppleSystemUIFont" w:hAnsi="AppleSystemUIFont" w:cs="AppleSystemUIFont"/>
          <w:sz w:val="24"/>
          <w:szCs w:val="24"/>
          <w:lang w:val="en-US"/>
        </w:rPr>
        <w:t xml:space="preserve"> footsteps and join the family line of work which is management &amp; administration of schools for which I will require the appropriate study and training to be able to contribute effectively.</w:t>
      </w:r>
    </w:p>
    <w:p w14:paraId="0B5E172E"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33ABE780"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My grandfather, studied and lived in the city he was born in. My parents had the opportunity to study and work with national exposure. I would like to add further value by bringing a different outlook to the way my former generations managed these institutions. My intent is to imbibe international exposure and bring in new ideas to my schools so that I can </w:t>
      </w:r>
      <w:proofErr w:type="spellStart"/>
      <w:r>
        <w:rPr>
          <w:rFonts w:ascii="AppleSystemUIFont" w:hAnsi="AppleSystemUIFont" w:cs="AppleSystemUIFont"/>
          <w:sz w:val="24"/>
          <w:szCs w:val="24"/>
          <w:lang w:val="en-US"/>
        </w:rPr>
        <w:t>modernise</w:t>
      </w:r>
      <w:proofErr w:type="spellEnd"/>
      <w:r>
        <w:rPr>
          <w:rFonts w:ascii="AppleSystemUIFont" w:hAnsi="AppleSystemUIFont" w:cs="AppleSystemUIFont"/>
          <w:sz w:val="24"/>
          <w:szCs w:val="24"/>
          <w:lang w:val="en-US"/>
        </w:rPr>
        <w:t xml:space="preserve"> and enhance it to the next level. Which is a major reason why I want to specialize in entrepreneurship as well.</w:t>
      </w:r>
    </w:p>
    <w:p w14:paraId="64DCDE48"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0848669F"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t>As a young student, my enrolment in abacus and later computer programming strengthened my numerical and analytical ability. Simultaneously, I was also sharpening my language skills given my love for reading as well as the ability to write succinctly which resulted in me receiving the English prize out of 250 students in my school. I believe I shall be able to do justice to these skills and leverage them in the future if I go into a career that focusses on business, management, administration and leadership.</w:t>
      </w:r>
    </w:p>
    <w:p w14:paraId="5C959BE8"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 </w:t>
      </w:r>
    </w:p>
    <w:p w14:paraId="728AEB52"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Other than academic focus I have a keen interest in performing arts. My greatest passion since I was a child has been </w:t>
      </w:r>
      <w:proofErr w:type="gramStart"/>
      <w:r>
        <w:rPr>
          <w:rFonts w:ascii="AppleSystemUIFont" w:hAnsi="AppleSystemUIFont" w:cs="AppleSystemUIFont"/>
          <w:sz w:val="24"/>
          <w:szCs w:val="24"/>
          <w:lang w:val="en-US"/>
        </w:rPr>
        <w:t>magic</w:t>
      </w:r>
      <w:proofErr w:type="gramEnd"/>
      <w:r>
        <w:rPr>
          <w:rFonts w:ascii="AppleSystemUIFont" w:hAnsi="AppleSystemUIFont" w:cs="AppleSystemUIFont"/>
          <w:sz w:val="24"/>
          <w:szCs w:val="24"/>
          <w:lang w:val="en-US"/>
        </w:rPr>
        <w:t>. I have been studying and honing my skills in sleight of hand close up magic and mentalism from a young age and I have brought it to a professional level as I now perform in clubs as well as school fests. UK is my primary focus as it is the global hub of magic which will give me the opportunity to improve myself and to share my own knowledge and techniques with others. From the age of 4 I have trained in contemporary dance and done public performances. Much of my school life was spent in theatre and elocution. I have performed in the school theatre productions multiple times and also scripted, directed and acted in a few. From grade 6 to grade 12 I have been winning elocution and extempore prizes in school. I supplemented my talent by taking exams in Communication Skills conducted by the Trinity College London. I am Professional Certificate holder in communication skills. Fitness being a priority I was an avid footballer as well as chess player. I was part of the school rowing team and participated in a national rowing competition bagging the bronze in the coxed fours event. For my various contributions, achievements and leadership abilities I was made a school prefect in my final year in school.</w:t>
      </w:r>
    </w:p>
    <w:p w14:paraId="56729309"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047FAFFE"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318F5015"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r>
        <w:rPr>
          <w:rFonts w:ascii="AppleSystemUIFont" w:hAnsi="AppleSystemUIFont" w:cs="AppleSystemUIFont"/>
          <w:sz w:val="24"/>
          <w:szCs w:val="24"/>
          <w:lang w:val="en-US"/>
        </w:rPr>
        <w:lastRenderedPageBreak/>
        <w:t xml:space="preserve">Having visited London on holiday I was fascinated by the city, the weather, its art &amp; culture. In a short </w:t>
      </w:r>
      <w:proofErr w:type="gramStart"/>
      <w:r>
        <w:rPr>
          <w:rFonts w:ascii="AppleSystemUIFont" w:hAnsi="AppleSystemUIFont" w:cs="AppleSystemUIFont"/>
          <w:sz w:val="24"/>
          <w:szCs w:val="24"/>
          <w:lang w:val="en-US"/>
        </w:rPr>
        <w:t>time</w:t>
      </w:r>
      <w:proofErr w:type="gramEnd"/>
      <w:r>
        <w:rPr>
          <w:rFonts w:ascii="AppleSystemUIFont" w:hAnsi="AppleSystemUIFont" w:cs="AppleSystemUIFont"/>
          <w:sz w:val="24"/>
          <w:szCs w:val="24"/>
          <w:lang w:val="en-US"/>
        </w:rPr>
        <w:t xml:space="preserve"> I grew familiar with way of life and I am sure I can easily adapt to live there. More recently the change in laws offering students a work permit for four years is a blessing. It would enable me not only to build professional skills but also work long enough to contribute to the British economy allowing me to reciprocate the opportunity given for my education before I return to join my family business. </w:t>
      </w:r>
    </w:p>
    <w:p w14:paraId="620000EE"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3530995B"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24780B4E" w14:textId="77777777" w:rsidR="00113EEA" w:rsidRDefault="00113EEA" w:rsidP="00113EEA">
      <w:pPr>
        <w:autoSpaceDE w:val="0"/>
        <w:autoSpaceDN w:val="0"/>
        <w:adjustRightInd w:val="0"/>
        <w:spacing w:after="0" w:line="240" w:lineRule="auto"/>
        <w:rPr>
          <w:rFonts w:ascii="AppleSystemUIFont" w:hAnsi="AppleSystemUIFont" w:cs="AppleSystemUIFont"/>
          <w:sz w:val="24"/>
          <w:szCs w:val="24"/>
          <w:lang w:val="en-US"/>
        </w:rPr>
      </w:pPr>
    </w:p>
    <w:p w14:paraId="5D0C06A9" w14:textId="77777777" w:rsidR="00113EEA" w:rsidRDefault="00113EEA">
      <w:bookmarkStart w:id="0" w:name="_GoBack"/>
      <w:bookmarkEnd w:id="0"/>
    </w:p>
    <w:sectPr w:rsidR="00113EEA" w:rsidSect="009135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EA"/>
    <w:rsid w:val="00113EEA"/>
    <w:rsid w:val="009135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BD15ADA"/>
  <w15:chartTrackingRefBased/>
  <w15:docId w15:val="{6B883684-61C3-E943-AA86-85EA08AA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EE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Gasper Chowdhury</dc:creator>
  <cp:keywords/>
  <dc:description/>
  <cp:lastModifiedBy>Nathan Gasper Chowdhury</cp:lastModifiedBy>
  <cp:revision>1</cp:revision>
  <dcterms:created xsi:type="dcterms:W3CDTF">2019-11-25T12:11:00Z</dcterms:created>
  <dcterms:modified xsi:type="dcterms:W3CDTF">2019-11-25T12:13:00Z</dcterms:modified>
</cp:coreProperties>
</file>