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66E8" w14:textId="112C6A3B" w:rsidR="00AB3B25" w:rsidRPr="00AB3B25" w:rsidRDefault="00AB3B25" w:rsidP="00BC2454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B3B25">
        <w:rPr>
          <w:sz w:val="16"/>
          <w:szCs w:val="16"/>
        </w:rPr>
        <w:t>Some students have a background, identity, interest, or talent that is so meaningful they believe their application would be incomplete without it. If this sounds like you, then please share your story</w:t>
      </w:r>
      <w:bookmarkStart w:id="0" w:name="_GoBack"/>
      <w:bookmarkEnd w:id="0"/>
    </w:p>
    <w:p w14:paraId="45ED09B2" w14:textId="77777777" w:rsidR="00AB3B25" w:rsidRDefault="00AB3B25" w:rsidP="00BC2454">
      <w:pPr>
        <w:jc w:val="both"/>
        <w:rPr>
          <w:rFonts w:ascii="Arial" w:hAnsi="Arial" w:cs="Arial"/>
          <w:lang w:val="en-US"/>
        </w:rPr>
      </w:pPr>
    </w:p>
    <w:p w14:paraId="7CBA3FC7" w14:textId="305B9EEF" w:rsidR="001F1716" w:rsidRDefault="0086719C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one incident that shaped me</w:t>
      </w:r>
      <w:r w:rsidR="0078437D">
        <w:rPr>
          <w:rFonts w:ascii="Arial" w:hAnsi="Arial" w:cs="Arial"/>
          <w:lang w:val="en-US"/>
        </w:rPr>
        <w:t xml:space="preserve"> and</w:t>
      </w:r>
      <w:r>
        <w:rPr>
          <w:rFonts w:ascii="Arial" w:hAnsi="Arial" w:cs="Arial"/>
          <w:lang w:val="en-US"/>
        </w:rPr>
        <w:t xml:space="preserve"> my personality happened probably years before I was born. </w:t>
      </w:r>
      <w:r w:rsidR="00BC2454" w:rsidRPr="00BC2454">
        <w:rPr>
          <w:rFonts w:ascii="Arial" w:hAnsi="Arial" w:cs="Arial"/>
          <w:lang w:val="en-US"/>
        </w:rPr>
        <w:t xml:space="preserve">The year was 1947. The year that India got Independence from her colonial masters. </w:t>
      </w:r>
      <w:r w:rsidR="00BC2454">
        <w:rPr>
          <w:rFonts w:ascii="Arial" w:hAnsi="Arial" w:cs="Arial"/>
          <w:lang w:val="en-US"/>
        </w:rPr>
        <w:t xml:space="preserve">However, for my family it </w:t>
      </w:r>
      <w:r w:rsidR="0078437D">
        <w:rPr>
          <w:rFonts w:ascii="Arial" w:hAnsi="Arial" w:cs="Arial"/>
          <w:lang w:val="en-US"/>
        </w:rPr>
        <w:t>is</w:t>
      </w:r>
      <w:r w:rsidR="00BC2454">
        <w:rPr>
          <w:rFonts w:ascii="Arial" w:hAnsi="Arial" w:cs="Arial"/>
          <w:lang w:val="en-US"/>
        </w:rPr>
        <w:t xml:space="preserve"> scarred with trauma of Partition. From a wealthy family that controlled lands and employed over 200 people, overnight they were turned into Refugees. Fending in make shift camps</w:t>
      </w:r>
      <w:r>
        <w:rPr>
          <w:rFonts w:ascii="Arial" w:hAnsi="Arial" w:cs="Arial"/>
          <w:lang w:val="en-US"/>
        </w:rPr>
        <w:t>,</w:t>
      </w:r>
      <w:r w:rsidR="00BC2454">
        <w:rPr>
          <w:rFonts w:ascii="Arial" w:hAnsi="Arial" w:cs="Arial"/>
          <w:lang w:val="en-US"/>
        </w:rPr>
        <w:t xml:space="preserve"> queuing up </w:t>
      </w:r>
      <w:r>
        <w:rPr>
          <w:rFonts w:ascii="Arial" w:hAnsi="Arial" w:cs="Arial"/>
          <w:lang w:val="en-US"/>
        </w:rPr>
        <w:t xml:space="preserve">and fighting for doles of two </w:t>
      </w:r>
      <w:r w:rsidR="0078437D">
        <w:rPr>
          <w:rFonts w:ascii="Arial" w:hAnsi="Arial" w:cs="Arial"/>
          <w:lang w:val="en-US"/>
        </w:rPr>
        <w:t xml:space="preserve">loafs of </w:t>
      </w:r>
      <w:r>
        <w:rPr>
          <w:rFonts w:ascii="Arial" w:hAnsi="Arial" w:cs="Arial"/>
          <w:lang w:val="en-US"/>
        </w:rPr>
        <w:t xml:space="preserve">breads. </w:t>
      </w:r>
    </w:p>
    <w:p w14:paraId="45FFEAA5" w14:textId="77777777" w:rsidR="001F1716" w:rsidRDefault="001F1716" w:rsidP="00BC2454">
      <w:pPr>
        <w:jc w:val="both"/>
        <w:rPr>
          <w:rFonts w:ascii="Arial" w:hAnsi="Arial" w:cs="Arial"/>
          <w:lang w:val="en-US"/>
        </w:rPr>
      </w:pPr>
    </w:p>
    <w:p w14:paraId="5A31D576" w14:textId="19FAAA81" w:rsidR="00FD1563" w:rsidRDefault="00083A17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Recounting those tales even after 70 years is gut wrenching for my family and it still leaves them teary eyed.</w:t>
      </w:r>
      <w:r w:rsidR="00BC245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sudden advent of poverty and their travails thereon can make a very emotive narrative. A father who </w:t>
      </w:r>
      <w:r w:rsidR="00B23E64">
        <w:rPr>
          <w:rFonts w:ascii="Arial" w:hAnsi="Arial" w:cs="Arial"/>
          <w:lang w:val="en-US"/>
        </w:rPr>
        <w:t xml:space="preserve">would break down every night </w:t>
      </w:r>
      <w:r>
        <w:rPr>
          <w:rFonts w:ascii="Arial" w:hAnsi="Arial" w:cs="Arial"/>
          <w:lang w:val="en-US"/>
        </w:rPr>
        <w:t xml:space="preserve">not </w:t>
      </w:r>
      <w:r w:rsidR="009D3928">
        <w:rPr>
          <w:rFonts w:ascii="Arial" w:hAnsi="Arial" w:cs="Arial"/>
          <w:lang w:val="en-US"/>
        </w:rPr>
        <w:t xml:space="preserve">able to </w:t>
      </w:r>
      <w:r>
        <w:rPr>
          <w:rFonts w:ascii="Arial" w:hAnsi="Arial" w:cs="Arial"/>
          <w:lang w:val="en-US"/>
        </w:rPr>
        <w:t>bear the plight of his kids</w:t>
      </w:r>
      <w:r w:rsidR="001F1716">
        <w:rPr>
          <w:rFonts w:ascii="Arial" w:hAnsi="Arial" w:cs="Arial"/>
          <w:lang w:val="en-US"/>
        </w:rPr>
        <w:t xml:space="preserve"> struggling for food and decent clothes.</w:t>
      </w:r>
      <w:r>
        <w:rPr>
          <w:rFonts w:ascii="Arial" w:hAnsi="Arial" w:cs="Arial"/>
          <w:lang w:val="en-US"/>
        </w:rPr>
        <w:t xml:space="preserve"> </w:t>
      </w:r>
      <w:r w:rsidR="00DA6E67">
        <w:rPr>
          <w:rFonts w:ascii="Arial" w:hAnsi="Arial" w:cs="Arial"/>
          <w:lang w:val="en-US"/>
        </w:rPr>
        <w:t>His</w:t>
      </w:r>
      <w:r>
        <w:rPr>
          <w:rFonts w:ascii="Arial" w:hAnsi="Arial" w:cs="Arial"/>
          <w:lang w:val="en-US"/>
        </w:rPr>
        <w:t xml:space="preserve"> two </w:t>
      </w:r>
      <w:r w:rsidR="00DA6E67">
        <w:rPr>
          <w:rFonts w:ascii="Arial" w:hAnsi="Arial" w:cs="Arial"/>
          <w:lang w:val="en-US"/>
        </w:rPr>
        <w:t>sons</w:t>
      </w:r>
      <w:r>
        <w:rPr>
          <w:rFonts w:ascii="Arial" w:hAnsi="Arial" w:cs="Arial"/>
          <w:lang w:val="en-US"/>
        </w:rPr>
        <w:t xml:space="preserve"> who </w:t>
      </w:r>
      <w:r w:rsidR="001F1716">
        <w:rPr>
          <w:rFonts w:ascii="Arial" w:hAnsi="Arial" w:cs="Arial"/>
          <w:lang w:val="en-US"/>
        </w:rPr>
        <w:t xml:space="preserve">never completed education and </w:t>
      </w:r>
      <w:r>
        <w:rPr>
          <w:rFonts w:ascii="Arial" w:hAnsi="Arial" w:cs="Arial"/>
          <w:lang w:val="en-US"/>
        </w:rPr>
        <w:t>started work at 16, to assist in family income</w:t>
      </w:r>
      <w:r w:rsidR="001F1716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1F1716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he girl</w:t>
      </w:r>
      <w:r w:rsidR="001F1716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r w:rsidR="001F1716">
        <w:rPr>
          <w:rFonts w:ascii="Arial" w:hAnsi="Arial" w:cs="Arial"/>
          <w:lang w:val="en-US"/>
        </w:rPr>
        <w:t xml:space="preserve">who were married off very young to avoid financial squeeze. One incident, generations of misery. It changed the very fabric, the nature of the family. </w:t>
      </w:r>
    </w:p>
    <w:p w14:paraId="1042C173" w14:textId="6C040C40" w:rsidR="001F1716" w:rsidRDefault="001F1716" w:rsidP="00BC2454">
      <w:pPr>
        <w:jc w:val="both"/>
        <w:rPr>
          <w:rFonts w:ascii="Arial" w:hAnsi="Arial" w:cs="Arial"/>
          <w:lang w:val="en-US"/>
        </w:rPr>
      </w:pPr>
    </w:p>
    <w:p w14:paraId="7256EB48" w14:textId="6EED6D80" w:rsidR="001F1716" w:rsidRDefault="001F1716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can’t recount seeing my grandfather ever chilled out or relaxed. Life was like a</w:t>
      </w:r>
      <w:r w:rsidR="0086719C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 ongoing climb, he had to </w:t>
      </w:r>
      <w:r w:rsidR="00ED6C94">
        <w:rPr>
          <w:rFonts w:ascii="Arial" w:hAnsi="Arial" w:cs="Arial"/>
          <w:lang w:val="en-US"/>
        </w:rPr>
        <w:t xml:space="preserve">struggle more and more, </w:t>
      </w:r>
      <w:r>
        <w:rPr>
          <w:rFonts w:ascii="Arial" w:hAnsi="Arial" w:cs="Arial"/>
          <w:lang w:val="en-US"/>
        </w:rPr>
        <w:t>achieve more and more,</w:t>
      </w:r>
      <w:r w:rsidR="00ED6C94">
        <w:rPr>
          <w:rFonts w:ascii="Arial" w:hAnsi="Arial" w:cs="Arial"/>
          <w:lang w:val="en-US"/>
        </w:rPr>
        <w:t xml:space="preserve"> save more and more, </w:t>
      </w:r>
      <w:r w:rsidR="0086719C">
        <w:rPr>
          <w:rFonts w:ascii="Arial" w:hAnsi="Arial" w:cs="Arial"/>
          <w:lang w:val="en-US"/>
        </w:rPr>
        <w:t xml:space="preserve">to </w:t>
      </w:r>
      <w:r w:rsidR="00ED6C94">
        <w:rPr>
          <w:rFonts w:ascii="Arial" w:hAnsi="Arial" w:cs="Arial"/>
          <w:lang w:val="en-US"/>
        </w:rPr>
        <w:t xml:space="preserve">secure family against a future unforeseen catastrophe. A trait that my father too has inherited. He would always underspend on himself but ensure that I get everything that he probably missed.  </w:t>
      </w:r>
      <w:r>
        <w:rPr>
          <w:rFonts w:ascii="Arial" w:hAnsi="Arial" w:cs="Arial"/>
          <w:lang w:val="en-US"/>
        </w:rPr>
        <w:t xml:space="preserve"> </w:t>
      </w:r>
    </w:p>
    <w:p w14:paraId="51B25AAE" w14:textId="424D9CA7" w:rsidR="00BC2454" w:rsidRDefault="00BC2454" w:rsidP="00BC2454">
      <w:pPr>
        <w:jc w:val="both"/>
        <w:rPr>
          <w:rFonts w:ascii="Arial" w:hAnsi="Arial" w:cs="Arial"/>
          <w:lang w:val="en-US"/>
        </w:rPr>
      </w:pPr>
    </w:p>
    <w:p w14:paraId="0C6CC7D7" w14:textId="588A7C98" w:rsidR="00083A17" w:rsidRDefault="00BC2454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Many people can </w:t>
      </w:r>
      <w:r w:rsidR="00083A17">
        <w:rPr>
          <w:rFonts w:ascii="Arial" w:hAnsi="Arial" w:cs="Arial"/>
          <w:lang w:val="en-US"/>
        </w:rPr>
        <w:t>empathize</w:t>
      </w:r>
      <w:r>
        <w:rPr>
          <w:rFonts w:ascii="Arial" w:hAnsi="Arial" w:cs="Arial"/>
          <w:lang w:val="en-US"/>
        </w:rPr>
        <w:t xml:space="preserve"> with the physical hardship</w:t>
      </w:r>
      <w:r w:rsidR="00ED6C94">
        <w:rPr>
          <w:rFonts w:ascii="Arial" w:hAnsi="Arial" w:cs="Arial"/>
          <w:lang w:val="en-US"/>
        </w:rPr>
        <w:t xml:space="preserve"> of a </w:t>
      </w:r>
      <w:r w:rsidR="0086719C">
        <w:rPr>
          <w:rFonts w:ascii="Arial" w:hAnsi="Arial" w:cs="Arial"/>
          <w:lang w:val="en-US"/>
        </w:rPr>
        <w:t>‘</w:t>
      </w:r>
      <w:r w:rsidR="00ED6C94">
        <w:rPr>
          <w:rFonts w:ascii="Arial" w:hAnsi="Arial" w:cs="Arial"/>
          <w:lang w:val="en-US"/>
        </w:rPr>
        <w:t>Refugee</w:t>
      </w:r>
      <w:r w:rsidR="0086719C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, but very few people appreciate the mental trauma. It changes one forever and the personality </w:t>
      </w:r>
      <w:r w:rsidR="00083A17">
        <w:rPr>
          <w:rFonts w:ascii="Arial" w:hAnsi="Arial" w:cs="Arial"/>
          <w:lang w:val="en-US"/>
        </w:rPr>
        <w:t>baggage runs across generations. Much akin to a mutation.</w:t>
      </w:r>
    </w:p>
    <w:p w14:paraId="53DAC8A1" w14:textId="0B4FBA88" w:rsidR="0086719C" w:rsidRDefault="0086719C" w:rsidP="00BC2454">
      <w:pPr>
        <w:jc w:val="both"/>
        <w:rPr>
          <w:rFonts w:ascii="Arial" w:hAnsi="Arial" w:cs="Arial"/>
          <w:lang w:val="en-US"/>
        </w:rPr>
      </w:pPr>
    </w:p>
    <w:p w14:paraId="49A2AD01" w14:textId="54C2F742" w:rsidR="0086719C" w:rsidRDefault="0086719C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often wonder if I am also carrying that mutant gene. It is very difficult for me go around partying like my friends. A prolonged movie session saddles me with an unknown guilt. Trying to continuously excel in whatever I do, reach the absolute limits of my personal abilities, is what gives me immense satisfaction. Its as if working hard, struggling is the source of </w:t>
      </w:r>
      <w:r w:rsidR="009E6A2A">
        <w:rPr>
          <w:rFonts w:ascii="Arial" w:hAnsi="Arial" w:cs="Arial"/>
          <w:lang w:val="en-US"/>
        </w:rPr>
        <w:t>happiness</w:t>
      </w:r>
      <w:r>
        <w:rPr>
          <w:rFonts w:ascii="Arial" w:hAnsi="Arial" w:cs="Arial"/>
          <w:lang w:val="en-US"/>
        </w:rPr>
        <w:t>.</w:t>
      </w:r>
      <w:r w:rsidR="009E6A2A">
        <w:rPr>
          <w:rFonts w:ascii="Arial" w:hAnsi="Arial" w:cs="Arial"/>
          <w:lang w:val="en-US"/>
        </w:rPr>
        <w:t xml:space="preserve"> I often wonder if I am being the Greek ‘Sisyphus’ and not seeing the futility of the struggle.</w:t>
      </w:r>
    </w:p>
    <w:p w14:paraId="5C9376CA" w14:textId="77777777" w:rsidR="0086719C" w:rsidRDefault="0086719C" w:rsidP="00BC2454">
      <w:pPr>
        <w:jc w:val="both"/>
        <w:rPr>
          <w:rFonts w:ascii="Arial" w:hAnsi="Arial" w:cs="Arial"/>
          <w:lang w:val="en-US"/>
        </w:rPr>
      </w:pPr>
    </w:p>
    <w:p w14:paraId="367F8B89" w14:textId="7C2D0B82" w:rsidR="00BC2454" w:rsidRDefault="0086719C" w:rsidP="00BC245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 this natural or that mutated personality trait. I do not know. What I do know, is that it has shaped me to be who I am. </w:t>
      </w:r>
      <w:r w:rsidR="009E6A2A">
        <w:rPr>
          <w:rFonts w:ascii="Arial" w:hAnsi="Arial" w:cs="Arial"/>
          <w:lang w:val="en-US"/>
        </w:rPr>
        <w:t>I see it as a quest for continuous personal improvement. After</w:t>
      </w:r>
      <w:r w:rsidR="00797591">
        <w:rPr>
          <w:rFonts w:ascii="Arial" w:hAnsi="Arial" w:cs="Arial"/>
          <w:lang w:val="en-US"/>
        </w:rPr>
        <w:t>-</w:t>
      </w:r>
      <w:r w:rsidR="009E6A2A">
        <w:rPr>
          <w:rFonts w:ascii="Arial" w:hAnsi="Arial" w:cs="Arial"/>
          <w:lang w:val="en-US"/>
        </w:rPr>
        <w:t xml:space="preserve">all </w:t>
      </w:r>
      <w:r w:rsidR="009D3928">
        <w:rPr>
          <w:rFonts w:ascii="Arial" w:hAnsi="Arial" w:cs="Arial"/>
          <w:lang w:val="en-US"/>
        </w:rPr>
        <w:t>‘</w:t>
      </w:r>
      <w:r w:rsidR="009E6A2A">
        <w:rPr>
          <w:rFonts w:ascii="Arial" w:hAnsi="Arial" w:cs="Arial"/>
          <w:lang w:val="en-US"/>
        </w:rPr>
        <w:t>Kaizen</w:t>
      </w:r>
      <w:r w:rsidR="009D3928">
        <w:rPr>
          <w:rFonts w:ascii="Arial" w:hAnsi="Arial" w:cs="Arial"/>
          <w:lang w:val="en-US"/>
        </w:rPr>
        <w:t>’</w:t>
      </w:r>
      <w:r w:rsidR="009E6A2A">
        <w:rPr>
          <w:rFonts w:ascii="Arial" w:hAnsi="Arial" w:cs="Arial"/>
          <w:lang w:val="en-US"/>
        </w:rPr>
        <w:t xml:space="preserve"> is a </w:t>
      </w:r>
      <w:r w:rsidR="009D3928">
        <w:rPr>
          <w:rFonts w:ascii="Arial" w:hAnsi="Arial" w:cs="Arial"/>
          <w:lang w:val="en-US"/>
        </w:rPr>
        <w:t>much-respected</w:t>
      </w:r>
      <w:r w:rsidR="009E6A2A">
        <w:rPr>
          <w:rFonts w:ascii="Arial" w:hAnsi="Arial" w:cs="Arial"/>
          <w:lang w:val="en-US"/>
        </w:rPr>
        <w:t xml:space="preserve"> trait now. </w:t>
      </w:r>
    </w:p>
    <w:p w14:paraId="2DC6558C" w14:textId="2CCC976E" w:rsidR="00BC2454" w:rsidRDefault="00BC2454">
      <w:pPr>
        <w:rPr>
          <w:rFonts w:ascii="Arial" w:hAnsi="Arial" w:cs="Arial"/>
          <w:lang w:val="en-US"/>
        </w:rPr>
      </w:pPr>
    </w:p>
    <w:p w14:paraId="3FDA19F2" w14:textId="77777777" w:rsidR="00BC2454" w:rsidRPr="00BC2454" w:rsidRDefault="00BC2454">
      <w:pPr>
        <w:rPr>
          <w:rFonts w:ascii="Arial" w:hAnsi="Arial" w:cs="Arial"/>
          <w:lang w:val="en-US"/>
        </w:rPr>
      </w:pPr>
    </w:p>
    <w:sectPr w:rsidR="00BC2454" w:rsidRPr="00BC2454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54"/>
    <w:rsid w:val="00083A17"/>
    <w:rsid w:val="001F1716"/>
    <w:rsid w:val="00204234"/>
    <w:rsid w:val="00312477"/>
    <w:rsid w:val="003133AA"/>
    <w:rsid w:val="0078437D"/>
    <w:rsid w:val="00797591"/>
    <w:rsid w:val="0086719C"/>
    <w:rsid w:val="009D3928"/>
    <w:rsid w:val="009E6A2A"/>
    <w:rsid w:val="00AB3B25"/>
    <w:rsid w:val="00B23E64"/>
    <w:rsid w:val="00BC2454"/>
    <w:rsid w:val="00D13911"/>
    <w:rsid w:val="00DA6E67"/>
    <w:rsid w:val="00E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733F9"/>
  <w15:chartTrackingRefBased/>
  <w15:docId w15:val="{171D966E-6895-DA47-8611-9D959493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Chopra</dc:creator>
  <cp:keywords/>
  <dc:description/>
  <cp:lastModifiedBy>Vikram Chopra</cp:lastModifiedBy>
  <cp:revision>8</cp:revision>
  <dcterms:created xsi:type="dcterms:W3CDTF">2019-08-21T09:37:00Z</dcterms:created>
  <dcterms:modified xsi:type="dcterms:W3CDTF">2019-09-16T06:11:00Z</dcterms:modified>
</cp:coreProperties>
</file>