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CF10" w14:textId="77777777" w:rsidR="00CE6F1F" w:rsidRDefault="00CE6F1F" w:rsidP="00CE6F1F">
      <w:pPr>
        <w:pStyle w:val="NormalWeb"/>
        <w:shd w:val="clear" w:color="auto" w:fill="FFFFFF"/>
        <w:spacing w:after="240" w:afterAutospacing="0"/>
        <w:jc w:val="center"/>
        <w:rPr>
          <w:rFonts w:ascii="Arial" w:hAnsi="Arial" w:cs="Arial"/>
          <w:color w:val="222222"/>
          <w:sz w:val="21"/>
          <w:szCs w:val="19"/>
        </w:rPr>
      </w:pPr>
      <w:r>
        <w:rPr>
          <w:rFonts w:ascii="Arial" w:hAnsi="Arial" w:cs="Arial"/>
          <w:color w:val="222222"/>
          <w:sz w:val="21"/>
          <w:szCs w:val="19"/>
        </w:rPr>
        <w:t>Rough Draft-Resume</w:t>
      </w:r>
    </w:p>
    <w:p w14:paraId="32F58B61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 xml:space="preserve">successfully completed Skills For the Life Quest, at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Edterra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Camp, held From 16 May to 20 May 2014</w:t>
      </w:r>
    </w:p>
    <w:p w14:paraId="10F0D7BE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 xml:space="preserve">Participated in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Itihaas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Young Writers' Forum,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Anveshan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2014, "In Verse"</w:t>
      </w:r>
    </w:p>
    <w:p w14:paraId="02913CCA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Participated in The Delhi Peace Project (October 2015, conducted by Imbroglio Productions and supported by The World Peace Flame, The Netherlands-&gt;Participated in the school’s annual</w:t>
      </w:r>
      <w:r>
        <w:rPr>
          <w:rFonts w:ascii="Arial" w:hAnsi="Arial" w:cs="Arial"/>
          <w:color w:val="222222"/>
          <w:sz w:val="19"/>
          <w:szCs w:val="19"/>
        </w:rPr>
        <w:t xml:space="preserve"> day, 2014 as the Lead guitarist</w:t>
      </w:r>
    </w:p>
    <w:p w14:paraId="18D5BDAB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-&gt;Served as the lead guitarist for the school band </w:t>
      </w:r>
    </w:p>
    <w:p w14:paraId="5ADA0A03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-&gt;Won the second position at the amity international school,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Mayur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Vihar's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music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festival ,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Crescendo</w:t>
      </w:r>
    </w:p>
    <w:p w14:paraId="79BEEB1B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Have been performing as a guitarist since the age of seven. Have performed in auditoriums including the Siri Fort auditorium, India habitat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centre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and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Iskon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auditorium.</w:t>
      </w:r>
    </w:p>
    <w:p w14:paraId="2C4E58BB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-&gt;Participated in over six music festivals </w:t>
      </w:r>
    </w:p>
    <w:p w14:paraId="54AEC364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-&gt;Took part in eight MUNs </w:t>
      </w:r>
    </w:p>
    <w:p w14:paraId="4F8ABBC7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-&gt;Earned a special mention at Ryan international School MUN </w:t>
      </w:r>
    </w:p>
    <w:p w14:paraId="1852A314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-&gt;Headed the conference affairs department for Birla MUN 2015.</w:t>
      </w:r>
    </w:p>
    <w:p w14:paraId="3546EB51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Served as the President for the school MUN/debating Society for the session 2016-2017</w:t>
      </w:r>
    </w:p>
    <w:p w14:paraId="7CBE4CFA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-&gt;Earned the title of Best Guitarist at the Trinity affiliated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Tributum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music festival and was marked 88% by a Trinity College of London Jury</w:t>
      </w:r>
    </w:p>
    <w:p w14:paraId="2B9C08C2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-&gt;Awarded for excellence in Music by school authorities for the year 2014 and 2015</w:t>
      </w:r>
    </w:p>
    <w:p w14:paraId="1C08D0B9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-&gt;Secured 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cgpa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of 9.6 in tenth grade</w:t>
      </w:r>
    </w:p>
    <w:p w14:paraId="193BFF4F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-&gt;Appeared for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Aakash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ACS Test and secured a scholarship of 42%</w:t>
      </w:r>
    </w:p>
    <w:p w14:paraId="2DBE32B9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-&gt;Qualified to quarter finals in the decathlon football tournament 2014</w:t>
      </w:r>
    </w:p>
    <w:p w14:paraId="74AC9F72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-&gt;Qualified for the School of Rock zonal music competitions till the third round</w:t>
      </w:r>
    </w:p>
    <w:p w14:paraId="1D6DDA1E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-&gt;Served as an event organizer for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Veera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a Women’s help NGO for the year 2015</w:t>
      </w:r>
    </w:p>
    <w:p w14:paraId="1A557490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-&gt;Have been serving as an external educational support at the SOS Village, a national orphan shelter home and NGO</w:t>
      </w:r>
    </w:p>
    <w:p w14:paraId="5B656C9C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-&gt;Received the First Prize, Lead Guitarist and band, at Cloudburst, 2016 a competitive music festival organized by Birla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Vidya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Niketan</w:t>
      </w:r>
      <w:proofErr w:type="spellEnd"/>
    </w:p>
    <w:p w14:paraId="5D0494A1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-&gt;Secured the first prize at Iridescence, a Debate in Carmel Convent School, New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delhi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14:paraId="13C6DD47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Attended the International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Chinh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film festival as a Juror</w:t>
      </w:r>
    </w:p>
    <w:p w14:paraId="4F2398C6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t xml:space="preserve">-&gt;Hosted an Italian Juror during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Chinh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film festival </w:t>
      </w:r>
    </w:p>
    <w:p w14:paraId="23A8D5AC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Served as the Head of Photography for “Unbound, 2016-2017" magazine’s Editorial Board </w:t>
      </w:r>
    </w:p>
    <w:p w14:paraId="1F19F6FC" w14:textId="77777777" w:rsidR="00CE6F1F" w:rsidRDefault="00CE6F1F" w:rsidP="00CE6F1F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 xml:space="preserve">Participation certificate at IGNITE @ AXIOM-- 2016, Science and Mathematics Festival, at Delhi Public School,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Dwarka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 in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the Science of Life</w:t>
      </w:r>
    </w:p>
    <w:p w14:paraId="4224F0AC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&gt;</w:t>
      </w:r>
      <w:r>
        <w:rPr>
          <w:rFonts w:ascii="Arial" w:hAnsi="Arial" w:cs="Arial"/>
          <w:color w:val="222222"/>
          <w:sz w:val="19"/>
          <w:szCs w:val="19"/>
        </w:rPr>
        <w:t xml:space="preserve">Worked on International physics Olympiad equipment at the physics department of SGTB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Khalsa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college along with Ashish Bhattacharya, PGT BVN, and physics professors from Indian association of physics teachers, in December 2016</w:t>
      </w:r>
    </w:p>
    <w:p w14:paraId="1E31C922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Certificate of participation in Young Leaders for Transforming India: An interface with the Heroes of Tomorrow (January 2017)</w:t>
      </w:r>
    </w:p>
    <w:p w14:paraId="76FDDE3D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-&gt;Have been appointed as the Deputy Head boy of Birla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Vidya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Niketan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for the session 2016-17</w:t>
      </w:r>
    </w:p>
    <w:p w14:paraId="0443AF8B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Volunteered at the World Wildlife Fund and worked on their project, eco trails.</w:t>
      </w:r>
    </w:p>
    <w:p w14:paraId="33B211D5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</w:t>
      </w:r>
      <w:r>
        <w:rPr>
          <w:rFonts w:ascii="Arial" w:hAnsi="Arial" w:cs="Arial"/>
          <w:color w:val="222222"/>
          <w:sz w:val="19"/>
          <w:szCs w:val="19"/>
        </w:rPr>
        <w:t>Served as an event photographer at the WWF.</w:t>
      </w:r>
    </w:p>
    <w:p w14:paraId="5162E3E8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-&gt;Worked at “Forty Feed” (now “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Driddle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”), a media house, as a photojournalist in the year 2016</w:t>
      </w:r>
    </w:p>
    <w:p w14:paraId="59CE18B7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-&gt;Attended a physics conference on the discovery of Gravitational Waves at the Nehru Planetarium </w:t>
      </w:r>
    </w:p>
    <w:p w14:paraId="529711BA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-&gt;Secured 74.3% marks in the first semester of eleventh grade, as a student of Sciences</w:t>
      </w:r>
    </w:p>
    <w:p w14:paraId="088FDFF8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-&gt; Served as advisor, Birla MUN 2017.</w:t>
      </w:r>
    </w:p>
    <w:p w14:paraId="128FE6F1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Attended discussion on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Cern's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CMS experiment organized by life lab,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Ashoka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university and conducted by scientists working on the CMS.</w:t>
      </w:r>
    </w:p>
    <w:p w14:paraId="359B67B8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Organized and conducted a workshop on the paper microscope created by Dr.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manuprakash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and his team (Stanford university)-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Foldcope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under the guidance of Mrs.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Pragya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Nopany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 May, 2017</w:t>
      </w:r>
    </w:p>
    <w:p w14:paraId="25E6D237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Gave free music lessons to four kids of a village in the outskirts of Delhi,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Lakkarpur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during the summer of 2017</w:t>
      </w:r>
    </w:p>
    <w:p w14:paraId="231B4FB0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  <w:u w:val="single"/>
        </w:rPr>
      </w:pPr>
      <w:r>
        <w:rPr>
          <w:rFonts w:ascii="Arial" w:hAnsi="Arial" w:cs="Arial"/>
          <w:color w:val="222222"/>
          <w:sz w:val="19"/>
          <w:szCs w:val="19"/>
        </w:rPr>
        <w:t xml:space="preserve">-&gt; Awarded first prize at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Utsav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2017, for developing a Super absorbent polymer out of Pectin and suggesting a chemical pathway for the process</w:t>
      </w:r>
      <w:r>
        <w:rPr>
          <w:rFonts w:ascii="Arial" w:hAnsi="Arial" w:cs="Arial"/>
          <w:color w:val="222222"/>
          <w:sz w:val="19"/>
          <w:szCs w:val="19"/>
          <w:u w:val="single"/>
        </w:rPr>
        <w:t>.</w:t>
      </w:r>
    </w:p>
    <w:p w14:paraId="69CCE641" w14:textId="77777777" w:rsidR="00CE6F1F" w:rsidRP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E6F1F">
        <w:rPr>
          <w:rFonts w:ascii="Arial" w:hAnsi="Arial" w:cs="Arial"/>
          <w:color w:val="222222"/>
          <w:sz w:val="19"/>
          <w:szCs w:val="19"/>
        </w:rPr>
        <w:t xml:space="preserve">-&gt;Currently working under The energy and resources institute's Research associate, </w:t>
      </w:r>
      <w:proofErr w:type="spellStart"/>
      <w:r w:rsidRPr="00CE6F1F">
        <w:rPr>
          <w:rFonts w:ascii="Arial" w:hAnsi="Arial" w:cs="Arial"/>
          <w:color w:val="222222"/>
          <w:sz w:val="19"/>
          <w:szCs w:val="19"/>
        </w:rPr>
        <w:t>Dr</w:t>
      </w:r>
      <w:proofErr w:type="spellEnd"/>
      <w:r w:rsidRPr="00CE6F1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CE6F1F">
        <w:rPr>
          <w:rFonts w:ascii="Arial" w:hAnsi="Arial" w:cs="Arial"/>
          <w:color w:val="222222"/>
          <w:sz w:val="19"/>
          <w:szCs w:val="19"/>
        </w:rPr>
        <w:t>Nupur</w:t>
      </w:r>
      <w:proofErr w:type="spellEnd"/>
      <w:r w:rsidRPr="00CE6F1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CE6F1F">
        <w:rPr>
          <w:rFonts w:ascii="Arial" w:hAnsi="Arial" w:cs="Arial"/>
          <w:color w:val="222222"/>
          <w:sz w:val="19"/>
          <w:szCs w:val="19"/>
        </w:rPr>
        <w:t>Mathur</w:t>
      </w:r>
      <w:proofErr w:type="spellEnd"/>
      <w:r w:rsidRPr="00CE6F1F">
        <w:rPr>
          <w:rFonts w:ascii="Arial" w:hAnsi="Arial" w:cs="Arial"/>
          <w:color w:val="222222"/>
          <w:sz w:val="19"/>
          <w:szCs w:val="19"/>
        </w:rPr>
        <w:t>, on a research regarding removal of heavy metals from waste water using a pectin complex</w:t>
      </w:r>
    </w:p>
    <w:p w14:paraId="74AA4B37" w14:textId="77777777" w:rsidR="00CE6F1F" w:rsidRDefault="00CE6F1F" w:rsidP="00CE6F1F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E6F1F">
        <w:rPr>
          <w:rFonts w:ascii="Arial" w:hAnsi="Arial" w:cs="Arial"/>
          <w:color w:val="222222"/>
          <w:sz w:val="19"/>
          <w:szCs w:val="19"/>
        </w:rPr>
        <w:t xml:space="preserve">-&gt;Attending the Japan Super </w:t>
      </w:r>
      <w:proofErr w:type="gramStart"/>
      <w:r w:rsidRPr="00CE6F1F">
        <w:rPr>
          <w:rFonts w:ascii="Arial" w:hAnsi="Arial" w:cs="Arial"/>
          <w:color w:val="222222"/>
          <w:sz w:val="19"/>
          <w:szCs w:val="19"/>
        </w:rPr>
        <w:t>science</w:t>
      </w:r>
      <w:proofErr w:type="gramEnd"/>
      <w:r w:rsidRPr="00CE6F1F">
        <w:rPr>
          <w:rFonts w:ascii="Arial" w:hAnsi="Arial" w:cs="Arial"/>
          <w:color w:val="222222"/>
          <w:sz w:val="19"/>
          <w:szCs w:val="19"/>
        </w:rPr>
        <w:t xml:space="preserve"> Fair, 2017, amongst the only four students from India, to present my research on Cr6+ removal from wastewater using a pectin complex</w:t>
      </w:r>
    </w:p>
    <w:p w14:paraId="441463A2" w14:textId="77777777" w:rsidR="00BD0C7B" w:rsidRDefault="00BD0C7B"/>
    <w:sectPr w:rsidR="00BD0C7B" w:rsidSect="007D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1F"/>
    <w:rsid w:val="007D6BC2"/>
    <w:rsid w:val="00BD0C7B"/>
    <w:rsid w:val="00C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C52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F1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3504</Characters>
  <Application>Microsoft Macintosh Word</Application>
  <DocSecurity>0</DocSecurity>
  <Lines>29</Lines>
  <Paragraphs>8</Paragraphs>
  <ScaleCrop>false</ScaleCrop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2017-10-09T12:32:00Z</dcterms:created>
  <dcterms:modified xsi:type="dcterms:W3CDTF">2017-10-09T12:36:00Z</dcterms:modified>
</cp:coreProperties>
</file>