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A4" w:rsidRDefault="00A30779">
      <w:proofErr w:type="gramStart"/>
      <w:r>
        <w:rPr>
          <w:rFonts w:ascii="Arial" w:hAnsi="Arial" w:cs="Arial"/>
          <w:color w:val="747474"/>
          <w:sz w:val="21"/>
          <w:szCs w:val="21"/>
          <w:shd w:val="clear" w:color="auto" w:fill="FFFFFF"/>
        </w:rPr>
        <w:t>ASPIRATIONS :</w:t>
      </w:r>
      <w:proofErr w:type="gramEnd"/>
      <w:r>
        <w:rPr>
          <w:rFonts w:ascii="Arial" w:hAnsi="Arial" w:cs="Arial"/>
          <w:color w:val="747474"/>
          <w:sz w:val="21"/>
          <w:szCs w:val="21"/>
          <w:shd w:val="clear" w:color="auto" w:fill="FFFFFF"/>
        </w:rPr>
        <w:t> </w:t>
      </w:r>
      <w:r>
        <w:rPr>
          <w:rFonts w:ascii="Arial" w:hAnsi="Arial" w:cs="Arial"/>
          <w:color w:val="747474"/>
          <w:sz w:val="21"/>
          <w:szCs w:val="21"/>
        </w:rPr>
        <w:br/>
      </w:r>
      <w:r>
        <w:rPr>
          <w:rFonts w:ascii="Arial" w:hAnsi="Arial" w:cs="Arial"/>
          <w:color w:val="747474"/>
          <w:sz w:val="21"/>
          <w:szCs w:val="21"/>
          <w:shd w:val="clear" w:color="auto" w:fill="FFFFFF"/>
        </w:rPr>
        <w:t>COURSE : PSYCHOLOGY </w:t>
      </w:r>
      <w:r>
        <w:rPr>
          <w:rFonts w:ascii="Arial" w:hAnsi="Arial" w:cs="Arial"/>
          <w:color w:val="747474"/>
          <w:sz w:val="21"/>
          <w:szCs w:val="21"/>
        </w:rPr>
        <w:br/>
      </w:r>
      <w:r>
        <w:rPr>
          <w:rFonts w:ascii="Arial" w:hAnsi="Arial" w:cs="Arial"/>
          <w:color w:val="747474"/>
          <w:sz w:val="21"/>
          <w:szCs w:val="21"/>
          <w:shd w:val="clear" w:color="auto" w:fill="FFFFFF"/>
        </w:rPr>
        <w:t>COUNTRY : INDIA </w:t>
      </w:r>
      <w:r>
        <w:rPr>
          <w:rFonts w:ascii="Arial" w:hAnsi="Arial" w:cs="Arial"/>
          <w:color w:val="747474"/>
          <w:sz w:val="21"/>
          <w:szCs w:val="21"/>
        </w:rPr>
        <w:br/>
      </w:r>
      <w:r>
        <w:rPr>
          <w:rFonts w:ascii="Arial" w:hAnsi="Arial" w:cs="Arial"/>
          <w:color w:val="747474"/>
          <w:sz w:val="21"/>
          <w:szCs w:val="21"/>
          <w:shd w:val="clear" w:color="auto" w:fill="FFFFFF"/>
        </w:rPr>
        <w:t xml:space="preserve">QUESTIONS : You want to pursue psychology as a course in under graduation . Find below the </w:t>
      </w:r>
      <w:proofErr w:type="gramStart"/>
      <w:r>
        <w:rPr>
          <w:rFonts w:ascii="Arial" w:hAnsi="Arial" w:cs="Arial"/>
          <w:color w:val="747474"/>
          <w:sz w:val="21"/>
          <w:szCs w:val="21"/>
          <w:shd w:val="clear" w:color="auto" w:fill="FFFFFF"/>
        </w:rPr>
        <w:t>details . </w:t>
      </w:r>
      <w:proofErr w:type="gramEnd"/>
      <w:r>
        <w:rPr>
          <w:rFonts w:ascii="Arial" w:hAnsi="Arial" w:cs="Arial"/>
          <w:color w:val="747474"/>
          <w:sz w:val="21"/>
          <w:szCs w:val="21"/>
        </w:rPr>
        <w:br/>
      </w:r>
      <w:r>
        <w:rPr>
          <w:rFonts w:ascii="Arial" w:hAnsi="Arial" w:cs="Arial"/>
          <w:color w:val="747474"/>
          <w:sz w:val="21"/>
          <w:szCs w:val="21"/>
          <w:shd w:val="clear" w:color="auto" w:fill="FFFFFF"/>
        </w:rPr>
        <w:t>The science of psychology plays the role of benefitting the society along with enhancing our lives. Psychologists examine the relationships between brain function and behavior, and the environment and behavior, applying what they learn to illuminate our understanding as well as enhance the world around us. As a psychologist you could contribute to a wide range of work including helping businesses, helping people improve their lives, promoting health, protecting the planet, serving communities, understanding the world around us and also working in schools.</w:t>
      </w:r>
      <w:r w:rsidR="00333136" w:rsidRPr="00333136">
        <w:t xml:space="preserve"> </w:t>
      </w:r>
      <w:r w:rsidR="00333136" w:rsidRPr="00333136">
        <w:rPr>
          <w:rFonts w:ascii="Arial" w:hAnsi="Arial" w:cs="Arial"/>
          <w:color w:val="747474"/>
          <w:sz w:val="21"/>
          <w:szCs w:val="21"/>
          <w:shd w:val="clear" w:color="auto" w:fill="FFFFFF"/>
        </w:rPr>
        <w:t>You can also find detailed information at - https://www.univariety.com/career/Psychology/b5cbc662</w:t>
      </w:r>
      <w:r w:rsidR="00333136" w:rsidRPr="00333136">
        <w:rPr>
          <w:rFonts w:ascii="Arial" w:hAnsi="Arial" w:cs="Arial"/>
          <w:color w:val="747474"/>
          <w:sz w:val="21"/>
          <w:szCs w:val="21"/>
          <w:shd w:val="clear" w:color="auto" w:fill="FFFFFF"/>
        </w:rPr>
        <w:cr/>
      </w:r>
      <w:r>
        <w:rPr>
          <w:rFonts w:ascii="Arial" w:hAnsi="Arial" w:cs="Arial"/>
          <w:color w:val="747474"/>
          <w:sz w:val="21"/>
          <w:szCs w:val="21"/>
        </w:rPr>
        <w:br/>
      </w:r>
      <w:r>
        <w:rPr>
          <w:rFonts w:ascii="Arial" w:hAnsi="Arial" w:cs="Arial"/>
          <w:color w:val="747474"/>
          <w:sz w:val="21"/>
          <w:szCs w:val="21"/>
        </w:rPr>
        <w:br/>
      </w:r>
      <w:r>
        <w:rPr>
          <w:rFonts w:ascii="Arial" w:hAnsi="Arial" w:cs="Arial"/>
          <w:color w:val="747474"/>
          <w:sz w:val="21"/>
          <w:szCs w:val="21"/>
          <w:shd w:val="clear" w:color="auto" w:fill="FFFFFF"/>
        </w:rPr>
        <w:t>Career Opportunities in Psychology</w:t>
      </w:r>
      <w:r>
        <w:rPr>
          <w:rFonts w:ascii="Arial" w:hAnsi="Arial" w:cs="Arial"/>
          <w:color w:val="747474"/>
          <w:sz w:val="21"/>
          <w:szCs w:val="21"/>
        </w:rPr>
        <w:br/>
      </w:r>
      <w:r>
        <w:rPr>
          <w:rFonts w:ascii="Arial" w:hAnsi="Arial" w:cs="Arial"/>
          <w:color w:val="747474"/>
          <w:sz w:val="21"/>
          <w:szCs w:val="21"/>
        </w:rPr>
        <w:br/>
      </w:r>
      <w:r>
        <w:rPr>
          <w:rFonts w:ascii="Arial" w:hAnsi="Arial" w:cs="Arial"/>
          <w:color w:val="747474"/>
          <w:sz w:val="21"/>
          <w:szCs w:val="21"/>
          <w:shd w:val="clear" w:color="auto" w:fill="FFFFFF"/>
        </w:rPr>
        <w:t>Brain science and cognitive psychologists</w:t>
      </w:r>
      <w:r>
        <w:rPr>
          <w:rFonts w:ascii="Arial" w:hAnsi="Arial" w:cs="Arial"/>
          <w:color w:val="747474"/>
          <w:sz w:val="21"/>
          <w:szCs w:val="21"/>
        </w:rPr>
        <w:br/>
      </w:r>
      <w:r>
        <w:rPr>
          <w:rFonts w:ascii="Arial" w:hAnsi="Arial" w:cs="Arial"/>
          <w:color w:val="747474"/>
          <w:sz w:val="21"/>
          <w:szCs w:val="21"/>
          <w:shd w:val="clear" w:color="auto" w:fill="FFFFFF"/>
        </w:rPr>
        <w:t>Clinical Psychologists</w:t>
      </w:r>
      <w:r>
        <w:rPr>
          <w:rFonts w:ascii="Arial" w:hAnsi="Arial" w:cs="Arial"/>
          <w:color w:val="747474"/>
          <w:sz w:val="21"/>
          <w:szCs w:val="21"/>
        </w:rPr>
        <w:br/>
      </w:r>
      <w:proofErr w:type="spellStart"/>
      <w:r>
        <w:rPr>
          <w:rFonts w:ascii="Arial" w:hAnsi="Arial" w:cs="Arial"/>
          <w:color w:val="747474"/>
          <w:sz w:val="21"/>
          <w:szCs w:val="21"/>
          <w:shd w:val="clear" w:color="auto" w:fill="FFFFFF"/>
        </w:rPr>
        <w:t>Counselling</w:t>
      </w:r>
      <w:proofErr w:type="spellEnd"/>
      <w:r>
        <w:rPr>
          <w:rFonts w:ascii="Arial" w:hAnsi="Arial" w:cs="Arial"/>
          <w:color w:val="747474"/>
          <w:sz w:val="21"/>
          <w:szCs w:val="21"/>
          <w:shd w:val="clear" w:color="auto" w:fill="FFFFFF"/>
        </w:rPr>
        <w:t xml:space="preserve"> Psychologists</w:t>
      </w:r>
      <w:r>
        <w:rPr>
          <w:rFonts w:ascii="Arial" w:hAnsi="Arial" w:cs="Arial"/>
          <w:color w:val="747474"/>
          <w:sz w:val="21"/>
          <w:szCs w:val="21"/>
        </w:rPr>
        <w:br/>
      </w:r>
      <w:r>
        <w:rPr>
          <w:rFonts w:ascii="Arial" w:hAnsi="Arial" w:cs="Arial"/>
          <w:color w:val="747474"/>
          <w:sz w:val="21"/>
          <w:szCs w:val="21"/>
          <w:shd w:val="clear" w:color="auto" w:fill="FFFFFF"/>
        </w:rPr>
        <w:t>Developmental Psychologists</w:t>
      </w:r>
      <w:r>
        <w:rPr>
          <w:rFonts w:ascii="Arial" w:hAnsi="Arial" w:cs="Arial"/>
          <w:color w:val="747474"/>
          <w:sz w:val="21"/>
          <w:szCs w:val="21"/>
        </w:rPr>
        <w:br/>
      </w:r>
      <w:r>
        <w:rPr>
          <w:rFonts w:ascii="Arial" w:hAnsi="Arial" w:cs="Arial"/>
          <w:color w:val="747474"/>
          <w:sz w:val="21"/>
          <w:szCs w:val="21"/>
          <w:shd w:val="clear" w:color="auto" w:fill="FFFFFF"/>
        </w:rPr>
        <w:t>Forensic and Public Service Psychologists</w:t>
      </w:r>
      <w:r>
        <w:rPr>
          <w:rFonts w:ascii="Arial" w:hAnsi="Arial" w:cs="Arial"/>
          <w:color w:val="747474"/>
          <w:sz w:val="21"/>
          <w:szCs w:val="21"/>
        </w:rPr>
        <w:br/>
      </w:r>
      <w:r>
        <w:rPr>
          <w:rFonts w:ascii="Arial" w:hAnsi="Arial" w:cs="Arial"/>
          <w:color w:val="747474"/>
          <w:sz w:val="21"/>
          <w:szCs w:val="21"/>
          <w:shd w:val="clear" w:color="auto" w:fill="FFFFFF"/>
        </w:rPr>
        <w:t>Industrial and organizational psychologists</w:t>
      </w:r>
      <w:r>
        <w:rPr>
          <w:rFonts w:ascii="Arial" w:hAnsi="Arial" w:cs="Arial"/>
          <w:color w:val="747474"/>
          <w:sz w:val="21"/>
          <w:szCs w:val="21"/>
        </w:rPr>
        <w:br/>
      </w:r>
      <w:r>
        <w:rPr>
          <w:rFonts w:ascii="Arial" w:hAnsi="Arial" w:cs="Arial"/>
          <w:color w:val="747474"/>
          <w:sz w:val="21"/>
          <w:szCs w:val="21"/>
          <w:shd w:val="clear" w:color="auto" w:fill="FFFFFF"/>
        </w:rPr>
        <w:t>Quantitative psychologists</w:t>
      </w:r>
      <w:r>
        <w:rPr>
          <w:rFonts w:ascii="Arial" w:hAnsi="Arial" w:cs="Arial"/>
          <w:color w:val="747474"/>
          <w:sz w:val="21"/>
          <w:szCs w:val="21"/>
        </w:rPr>
        <w:br/>
      </w:r>
      <w:r>
        <w:rPr>
          <w:rFonts w:ascii="Arial" w:hAnsi="Arial" w:cs="Arial"/>
          <w:color w:val="747474"/>
          <w:sz w:val="21"/>
          <w:szCs w:val="21"/>
          <w:shd w:val="clear" w:color="auto" w:fill="FFFFFF"/>
        </w:rPr>
        <w:t>Rehabilitation Psychologists</w:t>
      </w:r>
      <w:r>
        <w:rPr>
          <w:rFonts w:ascii="Arial" w:hAnsi="Arial" w:cs="Arial"/>
          <w:color w:val="747474"/>
          <w:sz w:val="21"/>
          <w:szCs w:val="21"/>
        </w:rPr>
        <w:br/>
      </w:r>
      <w:r>
        <w:rPr>
          <w:rFonts w:ascii="Arial" w:hAnsi="Arial" w:cs="Arial"/>
          <w:color w:val="747474"/>
          <w:sz w:val="21"/>
          <w:szCs w:val="21"/>
          <w:shd w:val="clear" w:color="auto" w:fill="FFFFFF"/>
        </w:rPr>
        <w:t>Sport and Performance Psychology</w:t>
      </w:r>
      <w:r>
        <w:rPr>
          <w:rFonts w:ascii="Arial" w:hAnsi="Arial" w:cs="Arial"/>
          <w:color w:val="747474"/>
          <w:sz w:val="21"/>
          <w:szCs w:val="21"/>
        </w:rPr>
        <w:br/>
      </w:r>
      <w:r>
        <w:rPr>
          <w:rFonts w:ascii="Arial" w:hAnsi="Arial" w:cs="Arial"/>
          <w:color w:val="747474"/>
          <w:sz w:val="21"/>
          <w:szCs w:val="21"/>
        </w:rPr>
        <w:br/>
      </w:r>
      <w:r>
        <w:rPr>
          <w:rFonts w:ascii="Arial" w:hAnsi="Arial" w:cs="Arial"/>
          <w:color w:val="747474"/>
          <w:sz w:val="21"/>
          <w:szCs w:val="21"/>
          <w:shd w:val="clear" w:color="auto" w:fill="FFFFFF"/>
        </w:rPr>
        <w:t>How to Pursue a Career in Psychology</w:t>
      </w:r>
      <w:r>
        <w:rPr>
          <w:rFonts w:ascii="Arial" w:hAnsi="Arial" w:cs="Arial"/>
          <w:color w:val="747474"/>
          <w:sz w:val="21"/>
          <w:szCs w:val="21"/>
        </w:rPr>
        <w:br/>
      </w:r>
      <w:r>
        <w:rPr>
          <w:rFonts w:ascii="Arial" w:hAnsi="Arial" w:cs="Arial"/>
          <w:color w:val="747474"/>
          <w:sz w:val="21"/>
          <w:szCs w:val="21"/>
        </w:rPr>
        <w:br/>
      </w:r>
      <w:r>
        <w:rPr>
          <w:rFonts w:ascii="Arial" w:hAnsi="Arial" w:cs="Arial"/>
          <w:color w:val="747474"/>
          <w:sz w:val="21"/>
          <w:szCs w:val="21"/>
          <w:shd w:val="clear" w:color="auto" w:fill="FFFFFF"/>
        </w:rPr>
        <w:t>Path 1</w:t>
      </w:r>
      <w:r>
        <w:rPr>
          <w:rFonts w:ascii="Arial" w:hAnsi="Arial" w:cs="Arial"/>
          <w:color w:val="747474"/>
          <w:sz w:val="21"/>
          <w:szCs w:val="21"/>
        </w:rPr>
        <w:br/>
      </w:r>
      <w:r>
        <w:rPr>
          <w:rFonts w:ascii="Arial" w:hAnsi="Arial" w:cs="Arial"/>
          <w:color w:val="747474"/>
          <w:sz w:val="21"/>
          <w:szCs w:val="21"/>
          <w:shd w:val="clear" w:color="auto" w:fill="FFFFFF"/>
        </w:rPr>
        <w:t>Clear Class XII in any Stream With Psychology as a Subject Pursue B. A.(H) Psychology/Applied Psychology for 3 years Pursue Masters in Psychology for 1-2 years in India or Abroad -</w:t>
      </w:r>
      <w:r>
        <w:rPr>
          <w:rFonts w:ascii="Arial" w:hAnsi="Arial" w:cs="Arial"/>
          <w:color w:val="747474"/>
          <w:sz w:val="21"/>
          <w:szCs w:val="21"/>
        </w:rPr>
        <w:br/>
      </w:r>
      <w:r>
        <w:rPr>
          <w:rFonts w:ascii="Arial" w:hAnsi="Arial" w:cs="Arial"/>
          <w:color w:val="747474"/>
          <w:sz w:val="21"/>
          <w:szCs w:val="21"/>
          <w:shd w:val="clear" w:color="auto" w:fill="FFFFFF"/>
        </w:rPr>
        <w:t>Path 2</w:t>
      </w:r>
      <w:r>
        <w:rPr>
          <w:rFonts w:ascii="Arial" w:hAnsi="Arial" w:cs="Arial"/>
          <w:color w:val="747474"/>
          <w:sz w:val="21"/>
          <w:szCs w:val="21"/>
        </w:rPr>
        <w:br/>
      </w:r>
      <w:r>
        <w:rPr>
          <w:rFonts w:ascii="Arial" w:hAnsi="Arial" w:cs="Arial"/>
          <w:color w:val="747474"/>
          <w:sz w:val="21"/>
          <w:szCs w:val="21"/>
          <w:shd w:val="clear" w:color="auto" w:fill="FFFFFF"/>
        </w:rPr>
        <w:t xml:space="preserve">Clear Class XII in any Stream Pursue B. A.(H) Psychology/Applied Psychology for 3 years Pursue Masters in Psychology/Applied Psychology for 1-2 years in India or Abroad Pursue </w:t>
      </w:r>
      <w:proofErr w:type="spellStart"/>
      <w:r>
        <w:rPr>
          <w:rFonts w:ascii="Arial" w:hAnsi="Arial" w:cs="Arial"/>
          <w:color w:val="747474"/>
          <w:sz w:val="21"/>
          <w:szCs w:val="21"/>
          <w:shd w:val="clear" w:color="auto" w:fill="FFFFFF"/>
        </w:rPr>
        <w:t>M.Phil</w:t>
      </w:r>
      <w:proofErr w:type="spellEnd"/>
      <w:r>
        <w:rPr>
          <w:rFonts w:ascii="Arial" w:hAnsi="Arial" w:cs="Arial"/>
          <w:color w:val="747474"/>
          <w:sz w:val="21"/>
          <w:szCs w:val="21"/>
          <w:shd w:val="clear" w:color="auto" w:fill="FFFFFF"/>
        </w:rPr>
        <w:t xml:space="preserve"> in Psychology/Clinical Psychology for 2 years or/and </w:t>
      </w:r>
      <w:proofErr w:type="spellStart"/>
      <w:r>
        <w:rPr>
          <w:rFonts w:ascii="Arial" w:hAnsi="Arial" w:cs="Arial"/>
          <w:color w:val="747474"/>
          <w:sz w:val="21"/>
          <w:szCs w:val="21"/>
          <w:shd w:val="clear" w:color="auto" w:fill="FFFFFF"/>
        </w:rPr>
        <w:t>Ph.D</w:t>
      </w:r>
      <w:proofErr w:type="spellEnd"/>
      <w:r>
        <w:rPr>
          <w:rFonts w:ascii="Arial" w:hAnsi="Arial" w:cs="Arial"/>
          <w:color w:val="747474"/>
          <w:sz w:val="21"/>
          <w:szCs w:val="21"/>
          <w:shd w:val="clear" w:color="auto" w:fill="FFFFFF"/>
        </w:rPr>
        <w:t xml:space="preserve"> in Psychology/Applied Psychology for 3-4 years</w:t>
      </w:r>
      <w:r>
        <w:rPr>
          <w:rFonts w:ascii="Arial" w:hAnsi="Arial" w:cs="Arial"/>
          <w:color w:val="747474"/>
          <w:sz w:val="21"/>
          <w:szCs w:val="21"/>
        </w:rPr>
        <w:br/>
      </w:r>
      <w:r>
        <w:rPr>
          <w:rFonts w:ascii="Arial" w:hAnsi="Arial" w:cs="Arial"/>
          <w:color w:val="747474"/>
          <w:sz w:val="21"/>
          <w:szCs w:val="21"/>
        </w:rPr>
        <w:br/>
      </w:r>
      <w:r>
        <w:rPr>
          <w:rFonts w:ascii="Arial" w:hAnsi="Arial" w:cs="Arial"/>
          <w:color w:val="747474"/>
          <w:sz w:val="21"/>
          <w:szCs w:val="21"/>
          <w:shd w:val="clear" w:color="auto" w:fill="FFFFFF"/>
        </w:rPr>
        <w:t>Important Facts</w:t>
      </w:r>
      <w:r>
        <w:rPr>
          <w:rFonts w:ascii="Arial" w:hAnsi="Arial" w:cs="Arial"/>
          <w:color w:val="747474"/>
          <w:sz w:val="21"/>
          <w:szCs w:val="21"/>
        </w:rPr>
        <w:br/>
      </w:r>
      <w:r>
        <w:rPr>
          <w:rFonts w:ascii="Arial" w:hAnsi="Arial" w:cs="Arial"/>
          <w:color w:val="747474"/>
          <w:sz w:val="21"/>
          <w:szCs w:val="21"/>
        </w:rPr>
        <w:br/>
      </w:r>
      <w:r>
        <w:rPr>
          <w:rFonts w:ascii="Arial" w:hAnsi="Arial" w:cs="Arial"/>
          <w:color w:val="747474"/>
          <w:sz w:val="21"/>
          <w:szCs w:val="21"/>
          <w:shd w:val="clear" w:color="auto" w:fill="FFFFFF"/>
        </w:rPr>
        <w:t>No mandatory subject in Class XII.</w:t>
      </w:r>
      <w:r>
        <w:rPr>
          <w:rFonts w:ascii="Arial" w:hAnsi="Arial" w:cs="Arial"/>
          <w:color w:val="747474"/>
          <w:sz w:val="21"/>
          <w:szCs w:val="21"/>
        </w:rPr>
        <w:br/>
      </w:r>
      <w:r>
        <w:rPr>
          <w:rFonts w:ascii="Arial" w:hAnsi="Arial" w:cs="Arial"/>
          <w:color w:val="747474"/>
          <w:sz w:val="21"/>
          <w:szCs w:val="21"/>
          <w:shd w:val="clear" w:color="auto" w:fill="FFFFFF"/>
        </w:rPr>
        <w:t>Most of the institutes for post-graduation require bachelors in any field or Psychology/Applied Psychology or/and related subjects.</w:t>
      </w:r>
      <w:r>
        <w:rPr>
          <w:rFonts w:ascii="Arial" w:hAnsi="Arial" w:cs="Arial"/>
          <w:color w:val="747474"/>
          <w:sz w:val="21"/>
          <w:szCs w:val="21"/>
        </w:rPr>
        <w:br/>
      </w:r>
      <w:r>
        <w:rPr>
          <w:rFonts w:ascii="Arial" w:hAnsi="Arial" w:cs="Arial"/>
          <w:color w:val="747474"/>
          <w:sz w:val="21"/>
          <w:szCs w:val="21"/>
          <w:shd w:val="clear" w:color="auto" w:fill="FFFFFF"/>
        </w:rPr>
        <w:t>For Lectureship in Psychology/Applied Psychology, National Educational Test (NET) or Ph.D. is mandatory.</w:t>
      </w:r>
      <w:r>
        <w:rPr>
          <w:rFonts w:ascii="Arial" w:hAnsi="Arial" w:cs="Arial"/>
          <w:color w:val="747474"/>
          <w:sz w:val="21"/>
          <w:szCs w:val="21"/>
        </w:rPr>
        <w:br/>
      </w:r>
      <w:r>
        <w:rPr>
          <w:rFonts w:ascii="Arial" w:hAnsi="Arial" w:cs="Arial"/>
          <w:color w:val="747474"/>
          <w:sz w:val="21"/>
          <w:szCs w:val="21"/>
          <w:shd w:val="clear" w:color="auto" w:fill="FFFFFF"/>
        </w:rPr>
        <w:t>Most colleges have eligibility criteria of minimum 60% aggregate marks in Class XII.</w:t>
      </w:r>
      <w:r>
        <w:rPr>
          <w:rFonts w:ascii="Arial" w:hAnsi="Arial" w:cs="Arial"/>
          <w:color w:val="747474"/>
          <w:sz w:val="21"/>
          <w:szCs w:val="21"/>
        </w:rPr>
        <w:br/>
      </w:r>
      <w:r>
        <w:rPr>
          <w:rFonts w:ascii="Arial" w:hAnsi="Arial" w:cs="Arial"/>
          <w:color w:val="747474"/>
          <w:sz w:val="21"/>
          <w:szCs w:val="21"/>
          <w:shd w:val="clear" w:color="auto" w:fill="FFFFFF"/>
        </w:rPr>
        <w:t xml:space="preserve">Most Colleges/Institutes provide admission on the basis of Class 12th percentage/merit. Some </w:t>
      </w:r>
      <w:r>
        <w:rPr>
          <w:rFonts w:ascii="Arial" w:hAnsi="Arial" w:cs="Arial"/>
          <w:color w:val="747474"/>
          <w:sz w:val="21"/>
          <w:szCs w:val="21"/>
          <w:shd w:val="clear" w:color="auto" w:fill="FFFFFF"/>
        </w:rPr>
        <w:lastRenderedPageBreak/>
        <w:t>institutes also conduct interviews.</w:t>
      </w:r>
      <w:r>
        <w:rPr>
          <w:rFonts w:ascii="Arial" w:hAnsi="Arial" w:cs="Arial"/>
          <w:color w:val="747474"/>
          <w:sz w:val="21"/>
          <w:szCs w:val="21"/>
        </w:rPr>
        <w:br/>
      </w:r>
      <w:r>
        <w:rPr>
          <w:rFonts w:ascii="Arial" w:hAnsi="Arial" w:cs="Arial"/>
          <w:color w:val="747474"/>
          <w:sz w:val="21"/>
          <w:szCs w:val="21"/>
          <w:shd w:val="clear" w:color="auto" w:fill="FFFFFF"/>
        </w:rPr>
        <w:t>There are various other colleges in Delhi University who offer this course.</w:t>
      </w:r>
      <w:r>
        <w:rPr>
          <w:rFonts w:ascii="Arial" w:hAnsi="Arial" w:cs="Arial"/>
          <w:color w:val="747474"/>
          <w:sz w:val="21"/>
          <w:szCs w:val="21"/>
        </w:rPr>
        <w:br/>
      </w:r>
      <w:r>
        <w:rPr>
          <w:rFonts w:ascii="Arial" w:hAnsi="Arial" w:cs="Arial"/>
          <w:color w:val="747474"/>
          <w:sz w:val="21"/>
          <w:szCs w:val="21"/>
        </w:rPr>
        <w:br/>
      </w:r>
      <w:r>
        <w:rPr>
          <w:rFonts w:ascii="Arial" w:hAnsi="Arial" w:cs="Arial"/>
          <w:color w:val="747474"/>
          <w:sz w:val="21"/>
          <w:szCs w:val="21"/>
        </w:rPr>
        <w:br/>
      </w:r>
      <w:r>
        <w:rPr>
          <w:rFonts w:ascii="Arial" w:hAnsi="Arial" w:cs="Arial"/>
          <w:color w:val="747474"/>
          <w:sz w:val="21"/>
          <w:szCs w:val="21"/>
        </w:rPr>
        <w:br/>
      </w:r>
      <w:r>
        <w:rPr>
          <w:rFonts w:ascii="Arial" w:hAnsi="Arial" w:cs="Arial"/>
          <w:color w:val="747474"/>
          <w:sz w:val="21"/>
          <w:szCs w:val="21"/>
          <w:shd w:val="clear" w:color="auto" w:fill="FFFFFF"/>
        </w:rPr>
        <w:t>Top Psychology Institutes in India</w:t>
      </w:r>
      <w:r>
        <w:rPr>
          <w:rFonts w:ascii="Arial" w:hAnsi="Arial" w:cs="Arial"/>
          <w:color w:val="747474"/>
          <w:sz w:val="21"/>
          <w:szCs w:val="21"/>
        </w:rPr>
        <w:br/>
      </w:r>
      <w:r>
        <w:rPr>
          <w:rFonts w:ascii="Arial" w:hAnsi="Arial" w:cs="Arial"/>
          <w:color w:val="747474"/>
          <w:sz w:val="21"/>
          <w:szCs w:val="21"/>
        </w:rPr>
        <w:br/>
      </w:r>
      <w:r>
        <w:rPr>
          <w:rFonts w:ascii="Arial" w:hAnsi="Arial" w:cs="Arial"/>
          <w:color w:val="747474"/>
          <w:sz w:val="21"/>
          <w:szCs w:val="21"/>
          <w:shd w:val="clear" w:color="auto" w:fill="FFFFFF"/>
        </w:rPr>
        <w:t xml:space="preserve">Lady </w:t>
      </w:r>
      <w:proofErr w:type="spellStart"/>
      <w:r>
        <w:rPr>
          <w:rFonts w:ascii="Arial" w:hAnsi="Arial" w:cs="Arial"/>
          <w:color w:val="747474"/>
          <w:sz w:val="21"/>
          <w:szCs w:val="21"/>
          <w:shd w:val="clear" w:color="auto" w:fill="FFFFFF"/>
        </w:rPr>
        <w:t>Shriram</w:t>
      </w:r>
      <w:proofErr w:type="spellEnd"/>
      <w:r>
        <w:rPr>
          <w:rFonts w:ascii="Arial" w:hAnsi="Arial" w:cs="Arial"/>
          <w:color w:val="747474"/>
          <w:sz w:val="21"/>
          <w:szCs w:val="21"/>
          <w:shd w:val="clear" w:color="auto" w:fill="FFFFFF"/>
        </w:rPr>
        <w:t xml:space="preserve"> College New Delhi </w:t>
      </w:r>
      <w:r>
        <w:rPr>
          <w:rFonts w:ascii="Arial" w:hAnsi="Arial" w:cs="Arial"/>
          <w:color w:val="747474"/>
          <w:sz w:val="21"/>
          <w:szCs w:val="21"/>
        </w:rPr>
        <w:br/>
      </w:r>
      <w:proofErr w:type="spellStart"/>
      <w:r>
        <w:rPr>
          <w:rFonts w:ascii="Arial" w:hAnsi="Arial" w:cs="Arial"/>
          <w:color w:val="747474"/>
          <w:sz w:val="21"/>
          <w:szCs w:val="21"/>
          <w:shd w:val="clear" w:color="auto" w:fill="FFFFFF"/>
        </w:rPr>
        <w:t>Keshav</w:t>
      </w:r>
      <w:proofErr w:type="spellEnd"/>
      <w:r>
        <w:rPr>
          <w:rFonts w:ascii="Arial" w:hAnsi="Arial" w:cs="Arial"/>
          <w:color w:val="747474"/>
          <w:sz w:val="21"/>
          <w:szCs w:val="21"/>
          <w:shd w:val="clear" w:color="auto" w:fill="FFFFFF"/>
        </w:rPr>
        <w:t xml:space="preserve"> </w:t>
      </w:r>
      <w:proofErr w:type="spellStart"/>
      <w:r>
        <w:rPr>
          <w:rFonts w:ascii="Arial" w:hAnsi="Arial" w:cs="Arial"/>
          <w:color w:val="747474"/>
          <w:sz w:val="21"/>
          <w:szCs w:val="21"/>
          <w:shd w:val="clear" w:color="auto" w:fill="FFFFFF"/>
        </w:rPr>
        <w:t>Mahavidyalaya</w:t>
      </w:r>
      <w:proofErr w:type="spellEnd"/>
      <w:r>
        <w:rPr>
          <w:rFonts w:ascii="Arial" w:hAnsi="Arial" w:cs="Arial"/>
          <w:color w:val="747474"/>
          <w:sz w:val="21"/>
          <w:szCs w:val="21"/>
          <w:shd w:val="clear" w:color="auto" w:fill="FFFFFF"/>
        </w:rPr>
        <w:t xml:space="preserve"> New Delhi </w:t>
      </w:r>
      <w:r>
        <w:rPr>
          <w:rFonts w:ascii="Arial" w:hAnsi="Arial" w:cs="Arial"/>
          <w:color w:val="747474"/>
          <w:sz w:val="21"/>
          <w:szCs w:val="21"/>
        </w:rPr>
        <w:br/>
      </w:r>
      <w:r>
        <w:rPr>
          <w:rFonts w:ascii="Arial" w:hAnsi="Arial" w:cs="Arial"/>
          <w:color w:val="747474"/>
          <w:sz w:val="21"/>
          <w:szCs w:val="21"/>
          <w:shd w:val="clear" w:color="auto" w:fill="FFFFFF"/>
        </w:rPr>
        <w:t xml:space="preserve">Christ University </w:t>
      </w:r>
      <w:proofErr w:type="spellStart"/>
      <w:r>
        <w:rPr>
          <w:rFonts w:ascii="Arial" w:hAnsi="Arial" w:cs="Arial"/>
          <w:color w:val="747474"/>
          <w:sz w:val="21"/>
          <w:szCs w:val="21"/>
          <w:shd w:val="clear" w:color="auto" w:fill="FFFFFF"/>
        </w:rPr>
        <w:t>Bengaluru</w:t>
      </w:r>
      <w:proofErr w:type="spellEnd"/>
      <w:r>
        <w:rPr>
          <w:rFonts w:ascii="Arial" w:hAnsi="Arial" w:cs="Arial"/>
          <w:color w:val="747474"/>
          <w:sz w:val="21"/>
          <w:szCs w:val="21"/>
        </w:rPr>
        <w:br/>
      </w:r>
      <w:proofErr w:type="spellStart"/>
      <w:r>
        <w:rPr>
          <w:rFonts w:ascii="Arial" w:hAnsi="Arial" w:cs="Arial"/>
          <w:color w:val="747474"/>
          <w:sz w:val="21"/>
          <w:szCs w:val="21"/>
          <w:shd w:val="clear" w:color="auto" w:fill="FFFFFF"/>
        </w:rPr>
        <w:t>Ashoka</w:t>
      </w:r>
      <w:proofErr w:type="spellEnd"/>
      <w:r>
        <w:rPr>
          <w:rFonts w:ascii="Arial" w:hAnsi="Arial" w:cs="Arial"/>
          <w:color w:val="747474"/>
          <w:sz w:val="21"/>
          <w:szCs w:val="21"/>
          <w:shd w:val="clear" w:color="auto" w:fill="FFFFFF"/>
        </w:rPr>
        <w:t xml:space="preserve"> University </w:t>
      </w:r>
      <w:proofErr w:type="spellStart"/>
      <w:r>
        <w:rPr>
          <w:rFonts w:ascii="Arial" w:hAnsi="Arial" w:cs="Arial"/>
          <w:color w:val="747474"/>
          <w:sz w:val="21"/>
          <w:szCs w:val="21"/>
          <w:shd w:val="clear" w:color="auto" w:fill="FFFFFF"/>
        </w:rPr>
        <w:t>Sonepat</w:t>
      </w:r>
      <w:proofErr w:type="spellEnd"/>
      <w:r>
        <w:rPr>
          <w:rFonts w:ascii="Arial" w:hAnsi="Arial" w:cs="Arial"/>
          <w:color w:val="747474"/>
          <w:sz w:val="21"/>
          <w:szCs w:val="21"/>
          <w:shd w:val="clear" w:color="auto" w:fill="FFFFFF"/>
        </w:rPr>
        <w:t> </w:t>
      </w:r>
      <w:r>
        <w:rPr>
          <w:rFonts w:ascii="Arial" w:hAnsi="Arial" w:cs="Arial"/>
          <w:color w:val="747474"/>
          <w:sz w:val="21"/>
          <w:szCs w:val="21"/>
        </w:rPr>
        <w:br/>
      </w:r>
      <w:r>
        <w:rPr>
          <w:rFonts w:ascii="Arial" w:hAnsi="Arial" w:cs="Arial"/>
          <w:color w:val="747474"/>
          <w:sz w:val="21"/>
          <w:szCs w:val="21"/>
          <w:shd w:val="clear" w:color="auto" w:fill="FFFFFF"/>
        </w:rPr>
        <w:t>Presidency College Chennai </w:t>
      </w:r>
      <w:r>
        <w:rPr>
          <w:rFonts w:ascii="Arial" w:hAnsi="Arial" w:cs="Arial"/>
          <w:color w:val="747474"/>
          <w:sz w:val="21"/>
          <w:szCs w:val="21"/>
        </w:rPr>
        <w:br/>
      </w:r>
      <w:r>
        <w:rPr>
          <w:rFonts w:ascii="Arial" w:hAnsi="Arial" w:cs="Arial"/>
          <w:color w:val="747474"/>
          <w:sz w:val="21"/>
          <w:szCs w:val="21"/>
          <w:shd w:val="clear" w:color="auto" w:fill="FFFFFF"/>
        </w:rPr>
        <w:t>D.A.V College Chandigarh</w:t>
      </w:r>
      <w:r>
        <w:rPr>
          <w:rFonts w:ascii="Arial" w:hAnsi="Arial" w:cs="Arial"/>
          <w:color w:val="747474"/>
          <w:sz w:val="21"/>
          <w:szCs w:val="21"/>
        </w:rPr>
        <w:br/>
      </w:r>
      <w:r>
        <w:rPr>
          <w:rFonts w:ascii="Arial" w:hAnsi="Arial" w:cs="Arial"/>
          <w:color w:val="747474"/>
          <w:sz w:val="21"/>
          <w:szCs w:val="21"/>
          <w:shd w:val="clear" w:color="auto" w:fill="FFFFFF"/>
        </w:rPr>
        <w:t>Banaras Hindu University Varanasi </w:t>
      </w:r>
      <w:r>
        <w:rPr>
          <w:rFonts w:ascii="Arial" w:hAnsi="Arial" w:cs="Arial"/>
          <w:color w:val="747474"/>
          <w:sz w:val="21"/>
          <w:szCs w:val="21"/>
        </w:rPr>
        <w:br/>
      </w:r>
      <w:proofErr w:type="spellStart"/>
      <w:r>
        <w:rPr>
          <w:rFonts w:ascii="Arial" w:hAnsi="Arial" w:cs="Arial"/>
          <w:color w:val="747474"/>
          <w:sz w:val="21"/>
          <w:szCs w:val="21"/>
          <w:shd w:val="clear" w:color="auto" w:fill="FFFFFF"/>
        </w:rPr>
        <w:t>Jamia</w:t>
      </w:r>
      <w:proofErr w:type="spellEnd"/>
      <w:r>
        <w:rPr>
          <w:rFonts w:ascii="Arial" w:hAnsi="Arial" w:cs="Arial"/>
          <w:color w:val="747474"/>
          <w:sz w:val="21"/>
          <w:szCs w:val="21"/>
          <w:shd w:val="clear" w:color="auto" w:fill="FFFFFF"/>
        </w:rPr>
        <w:t xml:space="preserve"> </w:t>
      </w:r>
      <w:proofErr w:type="spellStart"/>
      <w:r>
        <w:rPr>
          <w:rFonts w:ascii="Arial" w:hAnsi="Arial" w:cs="Arial"/>
          <w:color w:val="747474"/>
          <w:sz w:val="21"/>
          <w:szCs w:val="21"/>
          <w:shd w:val="clear" w:color="auto" w:fill="FFFFFF"/>
        </w:rPr>
        <w:t>Millia</w:t>
      </w:r>
      <w:proofErr w:type="spellEnd"/>
      <w:r>
        <w:rPr>
          <w:rFonts w:ascii="Arial" w:hAnsi="Arial" w:cs="Arial"/>
          <w:color w:val="747474"/>
          <w:sz w:val="21"/>
          <w:szCs w:val="21"/>
          <w:shd w:val="clear" w:color="auto" w:fill="FFFFFF"/>
        </w:rPr>
        <w:t xml:space="preserve"> </w:t>
      </w:r>
      <w:proofErr w:type="spellStart"/>
      <w:r>
        <w:rPr>
          <w:rFonts w:ascii="Arial" w:hAnsi="Arial" w:cs="Arial"/>
          <w:color w:val="747474"/>
          <w:sz w:val="21"/>
          <w:szCs w:val="21"/>
          <w:shd w:val="clear" w:color="auto" w:fill="FFFFFF"/>
        </w:rPr>
        <w:t>Islamia</w:t>
      </w:r>
      <w:proofErr w:type="spellEnd"/>
      <w:r>
        <w:rPr>
          <w:rFonts w:ascii="Arial" w:hAnsi="Arial" w:cs="Arial"/>
          <w:color w:val="747474"/>
          <w:sz w:val="21"/>
          <w:szCs w:val="21"/>
          <w:shd w:val="clear" w:color="auto" w:fill="FFFFFF"/>
        </w:rPr>
        <w:t xml:space="preserve"> University New Delhi </w:t>
      </w:r>
      <w:r>
        <w:rPr>
          <w:rFonts w:ascii="Arial" w:hAnsi="Arial" w:cs="Arial"/>
          <w:color w:val="747474"/>
          <w:sz w:val="21"/>
          <w:szCs w:val="21"/>
        </w:rPr>
        <w:br/>
      </w:r>
      <w:proofErr w:type="spellStart"/>
      <w:r>
        <w:rPr>
          <w:rFonts w:ascii="Arial" w:hAnsi="Arial" w:cs="Arial"/>
          <w:color w:val="747474"/>
          <w:sz w:val="21"/>
          <w:szCs w:val="21"/>
          <w:shd w:val="clear" w:color="auto" w:fill="FFFFFF"/>
        </w:rPr>
        <w:t>Gangadhar</w:t>
      </w:r>
      <w:proofErr w:type="spellEnd"/>
      <w:r>
        <w:rPr>
          <w:rFonts w:ascii="Arial" w:hAnsi="Arial" w:cs="Arial"/>
          <w:color w:val="747474"/>
          <w:sz w:val="21"/>
          <w:szCs w:val="21"/>
          <w:shd w:val="clear" w:color="auto" w:fill="FFFFFF"/>
        </w:rPr>
        <w:t xml:space="preserve"> </w:t>
      </w:r>
      <w:proofErr w:type="spellStart"/>
      <w:r>
        <w:rPr>
          <w:rFonts w:ascii="Arial" w:hAnsi="Arial" w:cs="Arial"/>
          <w:color w:val="747474"/>
          <w:sz w:val="21"/>
          <w:szCs w:val="21"/>
          <w:shd w:val="clear" w:color="auto" w:fill="FFFFFF"/>
        </w:rPr>
        <w:t>Meher</w:t>
      </w:r>
      <w:proofErr w:type="spellEnd"/>
      <w:r>
        <w:rPr>
          <w:rFonts w:ascii="Arial" w:hAnsi="Arial" w:cs="Arial"/>
          <w:color w:val="747474"/>
          <w:sz w:val="21"/>
          <w:szCs w:val="21"/>
          <w:shd w:val="clear" w:color="auto" w:fill="FFFFFF"/>
        </w:rPr>
        <w:t xml:space="preserve"> University, </w:t>
      </w:r>
      <w:proofErr w:type="spellStart"/>
      <w:r>
        <w:rPr>
          <w:rFonts w:ascii="Arial" w:hAnsi="Arial" w:cs="Arial"/>
          <w:color w:val="747474"/>
          <w:sz w:val="21"/>
          <w:szCs w:val="21"/>
          <w:shd w:val="clear" w:color="auto" w:fill="FFFFFF"/>
        </w:rPr>
        <w:t>Sambalpur</w:t>
      </w:r>
      <w:proofErr w:type="spellEnd"/>
      <w:r>
        <w:rPr>
          <w:rFonts w:ascii="Arial" w:hAnsi="Arial" w:cs="Arial"/>
          <w:color w:val="747474"/>
          <w:sz w:val="21"/>
          <w:szCs w:val="21"/>
          <w:shd w:val="clear" w:color="auto" w:fill="FFFFFF"/>
        </w:rPr>
        <w:t xml:space="preserve"> </w:t>
      </w:r>
      <w:proofErr w:type="spellStart"/>
      <w:r>
        <w:rPr>
          <w:rFonts w:ascii="Arial" w:hAnsi="Arial" w:cs="Arial"/>
          <w:color w:val="747474"/>
          <w:sz w:val="21"/>
          <w:szCs w:val="21"/>
          <w:shd w:val="clear" w:color="auto" w:fill="FFFFFF"/>
        </w:rPr>
        <w:t>Odisha</w:t>
      </w:r>
      <w:proofErr w:type="spellEnd"/>
      <w:r>
        <w:rPr>
          <w:rFonts w:ascii="Arial" w:hAnsi="Arial" w:cs="Arial"/>
          <w:color w:val="747474"/>
          <w:sz w:val="21"/>
          <w:szCs w:val="21"/>
        </w:rPr>
        <w:br/>
      </w:r>
      <w:proofErr w:type="spellStart"/>
      <w:r>
        <w:rPr>
          <w:rFonts w:ascii="Arial" w:hAnsi="Arial" w:cs="Arial"/>
          <w:color w:val="747474"/>
          <w:sz w:val="21"/>
          <w:szCs w:val="21"/>
          <w:shd w:val="clear" w:color="auto" w:fill="FFFFFF"/>
        </w:rPr>
        <w:t>Deen</w:t>
      </w:r>
      <w:proofErr w:type="spellEnd"/>
      <w:r>
        <w:rPr>
          <w:rFonts w:ascii="Arial" w:hAnsi="Arial" w:cs="Arial"/>
          <w:color w:val="747474"/>
          <w:sz w:val="21"/>
          <w:szCs w:val="21"/>
          <w:shd w:val="clear" w:color="auto" w:fill="FFFFFF"/>
        </w:rPr>
        <w:t xml:space="preserve"> </w:t>
      </w:r>
      <w:proofErr w:type="spellStart"/>
      <w:r>
        <w:rPr>
          <w:rFonts w:ascii="Arial" w:hAnsi="Arial" w:cs="Arial"/>
          <w:color w:val="747474"/>
          <w:sz w:val="21"/>
          <w:szCs w:val="21"/>
          <w:shd w:val="clear" w:color="auto" w:fill="FFFFFF"/>
        </w:rPr>
        <w:t>Dayal</w:t>
      </w:r>
      <w:proofErr w:type="spellEnd"/>
      <w:r>
        <w:rPr>
          <w:rFonts w:ascii="Arial" w:hAnsi="Arial" w:cs="Arial"/>
          <w:color w:val="747474"/>
          <w:sz w:val="21"/>
          <w:szCs w:val="21"/>
          <w:shd w:val="clear" w:color="auto" w:fill="FFFFFF"/>
        </w:rPr>
        <w:t xml:space="preserve"> </w:t>
      </w:r>
      <w:proofErr w:type="spellStart"/>
      <w:r>
        <w:rPr>
          <w:rFonts w:ascii="Arial" w:hAnsi="Arial" w:cs="Arial"/>
          <w:color w:val="747474"/>
          <w:sz w:val="21"/>
          <w:szCs w:val="21"/>
          <w:shd w:val="clear" w:color="auto" w:fill="FFFFFF"/>
        </w:rPr>
        <w:t>Upadhyay</w:t>
      </w:r>
      <w:proofErr w:type="spellEnd"/>
      <w:r>
        <w:rPr>
          <w:rFonts w:ascii="Arial" w:hAnsi="Arial" w:cs="Arial"/>
          <w:color w:val="747474"/>
          <w:sz w:val="21"/>
          <w:szCs w:val="21"/>
          <w:shd w:val="clear" w:color="auto" w:fill="FFFFFF"/>
        </w:rPr>
        <w:t xml:space="preserve"> Gorakhpur University Department of Psychology Uttar Pradesh </w:t>
      </w:r>
      <w:r>
        <w:rPr>
          <w:rFonts w:ascii="Arial" w:hAnsi="Arial" w:cs="Arial"/>
          <w:color w:val="747474"/>
          <w:sz w:val="21"/>
          <w:szCs w:val="21"/>
        </w:rPr>
        <w:br/>
      </w:r>
      <w:r>
        <w:rPr>
          <w:rFonts w:ascii="Arial" w:hAnsi="Arial" w:cs="Arial"/>
          <w:color w:val="747474"/>
          <w:sz w:val="21"/>
          <w:szCs w:val="21"/>
          <w:shd w:val="clear" w:color="auto" w:fill="FFFFFF"/>
        </w:rPr>
        <w:t>Centre for Health Psychology, Andhra Pradesh </w:t>
      </w:r>
      <w:r>
        <w:rPr>
          <w:rFonts w:ascii="Arial" w:hAnsi="Arial" w:cs="Arial"/>
          <w:color w:val="747474"/>
          <w:sz w:val="21"/>
          <w:szCs w:val="21"/>
        </w:rPr>
        <w:br/>
      </w:r>
      <w:r>
        <w:rPr>
          <w:rFonts w:ascii="Arial" w:hAnsi="Arial" w:cs="Arial"/>
          <w:color w:val="747474"/>
          <w:sz w:val="21"/>
          <w:szCs w:val="21"/>
          <w:shd w:val="clear" w:color="auto" w:fill="FFFFFF"/>
        </w:rPr>
        <w:t>Department of Applied Psychology Maharashtra </w:t>
      </w:r>
      <w:r>
        <w:rPr>
          <w:rFonts w:ascii="Arial" w:hAnsi="Arial" w:cs="Arial"/>
          <w:color w:val="747474"/>
          <w:sz w:val="21"/>
          <w:szCs w:val="21"/>
        </w:rPr>
        <w:br/>
      </w:r>
      <w:r>
        <w:rPr>
          <w:rFonts w:ascii="Arial" w:hAnsi="Arial" w:cs="Arial"/>
          <w:color w:val="747474"/>
          <w:sz w:val="21"/>
          <w:szCs w:val="21"/>
          <w:shd w:val="clear" w:color="auto" w:fill="FFFFFF"/>
        </w:rPr>
        <w:t xml:space="preserve">Department of Applied Psychology Uttar </w:t>
      </w:r>
      <w:proofErr w:type="spellStart"/>
      <w:r>
        <w:rPr>
          <w:rFonts w:ascii="Arial" w:hAnsi="Arial" w:cs="Arial"/>
          <w:color w:val="747474"/>
          <w:sz w:val="21"/>
          <w:szCs w:val="21"/>
          <w:shd w:val="clear" w:color="auto" w:fill="FFFFFF"/>
        </w:rPr>
        <w:t>pradesh</w:t>
      </w:r>
      <w:proofErr w:type="spellEnd"/>
      <w:r>
        <w:rPr>
          <w:rFonts w:ascii="Arial" w:hAnsi="Arial" w:cs="Arial"/>
          <w:color w:val="747474"/>
          <w:sz w:val="21"/>
          <w:szCs w:val="21"/>
          <w:shd w:val="clear" w:color="auto" w:fill="FFFFFF"/>
        </w:rPr>
        <w:t> </w:t>
      </w:r>
      <w:r>
        <w:rPr>
          <w:rFonts w:ascii="Arial" w:hAnsi="Arial" w:cs="Arial"/>
          <w:color w:val="747474"/>
          <w:sz w:val="21"/>
          <w:szCs w:val="21"/>
        </w:rPr>
        <w:br/>
      </w:r>
      <w:r>
        <w:rPr>
          <w:rFonts w:ascii="Arial" w:hAnsi="Arial" w:cs="Arial"/>
          <w:color w:val="747474"/>
          <w:sz w:val="21"/>
          <w:szCs w:val="21"/>
          <w:shd w:val="clear" w:color="auto" w:fill="FFFFFF"/>
        </w:rPr>
        <w:t>Department of Psychology (Faculty of Social Sciences) Agra</w:t>
      </w:r>
      <w:r>
        <w:rPr>
          <w:rFonts w:ascii="Arial" w:hAnsi="Arial" w:cs="Arial"/>
          <w:color w:val="747474"/>
          <w:sz w:val="21"/>
          <w:szCs w:val="21"/>
        </w:rPr>
        <w:br/>
      </w:r>
      <w:r>
        <w:rPr>
          <w:rFonts w:ascii="Arial" w:hAnsi="Arial" w:cs="Arial"/>
          <w:color w:val="747474"/>
          <w:sz w:val="21"/>
          <w:szCs w:val="21"/>
        </w:rPr>
        <w:br/>
      </w:r>
      <w:r>
        <w:rPr>
          <w:rFonts w:ascii="Arial" w:hAnsi="Arial" w:cs="Arial"/>
          <w:color w:val="747474"/>
          <w:sz w:val="21"/>
          <w:szCs w:val="21"/>
          <w:shd w:val="clear" w:color="auto" w:fill="FFFFFF"/>
        </w:rPr>
        <w:t>Do get back for any more information . </w:t>
      </w:r>
      <w:r>
        <w:rPr>
          <w:rFonts w:ascii="Arial" w:hAnsi="Arial" w:cs="Arial"/>
          <w:color w:val="747474"/>
          <w:sz w:val="21"/>
          <w:szCs w:val="21"/>
        </w:rPr>
        <w:br/>
      </w:r>
      <w:r>
        <w:rPr>
          <w:rFonts w:ascii="Arial" w:hAnsi="Arial" w:cs="Arial"/>
          <w:color w:val="747474"/>
          <w:sz w:val="21"/>
          <w:szCs w:val="21"/>
          <w:shd w:val="clear" w:color="auto" w:fill="FFFFFF"/>
        </w:rPr>
        <w:t xml:space="preserve">Good </w:t>
      </w:r>
      <w:proofErr w:type="gramStart"/>
      <w:r>
        <w:rPr>
          <w:rFonts w:ascii="Arial" w:hAnsi="Arial" w:cs="Arial"/>
          <w:color w:val="747474"/>
          <w:sz w:val="21"/>
          <w:szCs w:val="21"/>
          <w:shd w:val="clear" w:color="auto" w:fill="FFFFFF"/>
        </w:rPr>
        <w:t>Luck !!</w:t>
      </w:r>
      <w:proofErr w:type="gramEnd"/>
    </w:p>
    <w:sectPr w:rsidR="00B14EA4" w:rsidSect="00B14E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30779"/>
    <w:rsid w:val="00333136"/>
    <w:rsid w:val="00390197"/>
    <w:rsid w:val="00A30779"/>
    <w:rsid w:val="00B14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2019-09-13T22:24:00Z</dcterms:created>
  <dcterms:modified xsi:type="dcterms:W3CDTF">2019-09-23T17:32:00Z</dcterms:modified>
</cp:coreProperties>
</file>