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46" w:rsidRDefault="000B7346" w:rsidP="000B73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Short answer 2</w:t>
      </w:r>
    </w:p>
    <w:p w:rsidR="000B7346" w:rsidRPr="000B7346" w:rsidRDefault="000B7346" w:rsidP="000B7346">
      <w:pPr>
        <w:rPr>
          <w:rFonts w:ascii="Times New Roman" w:hAnsi="Times New Roman" w:cs="Times New Roman"/>
          <w:sz w:val="26"/>
          <w:szCs w:val="26"/>
        </w:rPr>
      </w:pPr>
      <w:r w:rsidRPr="000B7346">
        <w:rPr>
          <w:rFonts w:ascii="Times New Roman" w:hAnsi="Times New Roman" w:cs="Times New Roman"/>
          <w:sz w:val="26"/>
          <w:szCs w:val="26"/>
        </w:rPr>
        <w:t>To me, computer science is a medium through which I can express myself. A few years ago, when I downloaded software named Python, and attempted to learn its fundamentals, I found it to be complex. Programming gives one the potential to manifest one’s creativity into a reality and that is exactly why I want to attend this course. I see that the prospect of engineering products through the application of computer technology is a key factor for innovation in the coming age. Teaching algorithmic thinking may be just as difficult as “teaching” creativity, but through practical experience in the MEAM laboratories, I think that I will deliver.</w:t>
      </w:r>
    </w:p>
    <w:p w:rsidR="000B7346" w:rsidRPr="000B7346" w:rsidRDefault="000B7346" w:rsidP="000B7346">
      <w:pPr>
        <w:rPr>
          <w:rFonts w:ascii="Times New Roman" w:hAnsi="Times New Roman" w:cs="Times New Roman"/>
          <w:sz w:val="26"/>
          <w:szCs w:val="26"/>
        </w:rPr>
      </w:pPr>
      <w:r w:rsidRPr="000B7346">
        <w:rPr>
          <w:rFonts w:ascii="Times New Roman" w:hAnsi="Times New Roman" w:cs="Times New Roman"/>
          <w:sz w:val="26"/>
          <w:szCs w:val="26"/>
        </w:rPr>
        <w:t>Nanotechnology is widely applied in industry and it will allow me to explore concepts of Physics and Chemistry down to the molecular level. In this course, I am particularly eager to study nanofabrication techniques and their application with organic Chemistry. My 10</w:t>
      </w:r>
      <w:r w:rsidRPr="000B7346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0B7346">
        <w:rPr>
          <w:rFonts w:ascii="Times New Roman" w:hAnsi="Times New Roman" w:cs="Times New Roman"/>
          <w:sz w:val="26"/>
          <w:szCs w:val="26"/>
        </w:rPr>
        <w:t xml:space="preserve"> grade research project on water clean-up projects with the use of nanotechnology has certainly enriched my perspective. Nanotechnology is of great interest to me because it gives me a solid foundation for further study in microprocessors, integrated circuits and robotics.  </w:t>
      </w:r>
    </w:p>
    <w:p w:rsidR="008F5C2D" w:rsidRDefault="008F5C2D"/>
    <w:sectPr w:rsidR="008F5C2D" w:rsidSect="008F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B7346"/>
    <w:rsid w:val="000B7346"/>
    <w:rsid w:val="008F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Kiddo's</dc:creator>
  <cp:lastModifiedBy>Kiddo's</cp:lastModifiedBy>
  <cp:revision>1</cp:revision>
  <dcterms:created xsi:type="dcterms:W3CDTF">2014-03-13T06:02:00Z</dcterms:created>
  <dcterms:modified xsi:type="dcterms:W3CDTF">2014-03-13T06:04:00Z</dcterms:modified>
</cp:coreProperties>
</file>