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39" w:rsidRPr="00863673" w:rsidRDefault="007B297C" w:rsidP="00E412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3673">
        <w:rPr>
          <w:rFonts w:ascii="Times New Roman" w:hAnsi="Times New Roman" w:cs="Times New Roman"/>
          <w:color w:val="000000"/>
          <w:sz w:val="24"/>
          <w:szCs w:val="24"/>
        </w:rPr>
        <w:t>x=x+1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br/>
        <w:t>A simple statement- one that breaks the fundamental laws of mathematics.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On its own, this expression destroys all that we’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ve known. 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>Multiplication, division, hyper</w:t>
      </w:r>
      <w:r w:rsidR="007A00F8">
        <w:rPr>
          <w:rFonts w:ascii="Times New Roman" w:hAnsi="Times New Roman" w:cs="Times New Roman"/>
          <w:color w:val="000000"/>
          <w:sz w:val="24"/>
          <w:szCs w:val="24"/>
        </w:rPr>
        <w:t>geometric distributions all collapse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at its presence.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br/>
        <w:t>0=1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No Euler, </w:t>
      </w:r>
      <w:proofErr w:type="spellStart"/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>Ramanujan</w:t>
      </w:r>
      <w:proofErr w:type="spellEnd"/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, or even 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>Riemann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can stand to look at such an equation, questioning the audacity of any </w:t>
      </w:r>
      <w:r w:rsidR="000C6878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individual who presents this 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>axiom to them.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sat on the office chair, spinning around, 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>contemplating its meaning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>, only to later learn that it is an essential component of a ‘for loop’ which lets a compiler iterate through a list.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once </w:t>
      </w:r>
      <w:r w:rsidR="005D4EAD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dumbstruck individual, I 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found that it </w:t>
      </w:r>
      <w:r w:rsidR="0065719F" w:rsidRPr="00863673">
        <w:rPr>
          <w:rFonts w:ascii="Times New Roman" w:hAnsi="Times New Roman" w:cs="Times New Roman"/>
          <w:i/>
          <w:color w:val="000000"/>
          <w:sz w:val="24"/>
          <w:szCs w:val="24"/>
        </w:rPr>
        <w:t>all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started to make sense to me. The confusion was replaced by a 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long 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sigh of relief. </w:t>
      </w:r>
      <w:r w:rsidR="00092590" w:rsidRPr="00863673">
        <w:rPr>
          <w:rFonts w:ascii="Times New Roman" w:hAnsi="Times New Roman" w:cs="Times New Roman"/>
          <w:color w:val="000000"/>
          <w:sz w:val="24"/>
          <w:szCs w:val="24"/>
        </w:rPr>
        <w:t>It was never wrong.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idea that I can seemingly </w:t>
      </w:r>
      <w:r w:rsidR="0065719F" w:rsidRPr="00863673">
        <w:rPr>
          <w:rFonts w:ascii="Times New Roman" w:hAnsi="Times New Roman" w:cs="Times New Roman"/>
          <w:i/>
          <w:color w:val="000000"/>
          <w:sz w:val="24"/>
          <w:szCs w:val="24"/>
        </w:rPr>
        <w:t>break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the rules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with code and can communicate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thoughts, feelings, and emotion that know no bounds instilled a god-like</w:t>
      </w:r>
      <w:r w:rsidR="00430A44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impression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in me.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2FE0" w:rsidRPr="00863673">
        <w:rPr>
          <w:rFonts w:ascii="Times New Roman" w:hAnsi="Times New Roman" w:cs="Times New Roman"/>
          <w:color w:val="000000"/>
          <w:sz w:val="24"/>
          <w:szCs w:val="24"/>
        </w:rPr>
        <w:t>For the years to come, t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he tingling sensation in my fingertips </w:t>
      </w:r>
      <w:r w:rsidR="00FC2FE0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never 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>cease</w:t>
      </w:r>
      <w:r w:rsidR="00FC2FE0" w:rsidRPr="0086367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5719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until I started typing away</w:t>
      </w:r>
      <w:r w:rsidR="00430A44" w:rsidRPr="00863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42E" w:rsidRPr="00863673" w:rsidRDefault="000D18BF" w:rsidP="000D18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367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onestly, I’ve </w:t>
      </w:r>
      <w:r w:rsidR="007440FA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always </w:t>
      </w:r>
      <w:r w:rsidR="00430A44" w:rsidRPr="00863673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en a geeky </w:t>
      </w:r>
      <w:r w:rsidR="00093339" w:rsidRPr="00863673">
        <w:rPr>
          <w:rFonts w:ascii="Times New Roman" w:hAnsi="Times New Roman" w:cs="Times New Roman"/>
          <w:color w:val="000000"/>
          <w:sz w:val="24"/>
          <w:szCs w:val="24"/>
        </w:rPr>
        <w:t>science elitist</w:t>
      </w:r>
      <w:r w:rsidR="00095EF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, planning ahead and dumbing down everything to a mere ‘yes’ or a ‘no’. </w:t>
      </w:r>
      <w:r w:rsidR="00666F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0FA" w:rsidRPr="00863673">
        <w:rPr>
          <w:rFonts w:ascii="Times New Roman" w:hAnsi="Times New Roman" w:cs="Times New Roman"/>
          <w:color w:val="000000"/>
          <w:sz w:val="24"/>
          <w:szCs w:val="24"/>
        </w:rPr>
        <w:t>I was introduced to computers at an early age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3673" w:rsidRPr="00863673">
        <w:rPr>
          <w:rFonts w:ascii="Times New Roman" w:hAnsi="Times New Roman" w:cs="Times New Roman"/>
          <w:color w:val="000000"/>
          <w:sz w:val="24"/>
          <w:szCs w:val="24"/>
        </w:rPr>
        <w:t>My visits to Mr. Bhushanji’s house usually resulted in scanning his computer for viruses and installing games for his grandchildren</w:t>
      </w:r>
      <w:r w:rsidR="008636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367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>I set up Skype accounts</w:t>
      </w:r>
      <w:r w:rsidR="00C7583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430A44" w:rsidRPr="00863673">
        <w:rPr>
          <w:rFonts w:ascii="Times New Roman" w:hAnsi="Times New Roman" w:cs="Times New Roman"/>
          <w:color w:val="000000"/>
          <w:sz w:val="24"/>
          <w:szCs w:val="24"/>
        </w:rPr>
        <w:t>my Mom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, inserted my own </w:t>
      </w:r>
      <w:proofErr w:type="spellStart"/>
      <w:r w:rsidRPr="00863673">
        <w:rPr>
          <w:rFonts w:ascii="Times New Roman" w:hAnsi="Times New Roman" w:cs="Times New Roman"/>
          <w:i/>
          <w:color w:val="000000"/>
          <w:sz w:val="24"/>
          <w:szCs w:val="24"/>
        </w:rPr>
        <w:t>Nvidia</w:t>
      </w:r>
      <w:proofErr w:type="spellEnd"/>
      <w:r w:rsidRPr="008636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A29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GTX </w:t>
      </w:r>
      <w:r w:rsidR="005A2922" w:rsidRPr="005A2922">
        <w:rPr>
          <w:rFonts w:ascii="Times New Roman" w:hAnsi="Times New Roman" w:cs="Times New Roman"/>
          <w:color w:val="000000"/>
          <w:sz w:val="24"/>
          <w:szCs w:val="24"/>
        </w:rPr>
        <w:t>graphics card</w:t>
      </w:r>
      <w:r w:rsidR="00074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>into the GPU slot, and always had a shot</w:t>
      </w:r>
      <w:r w:rsidR="003A1A50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at fixing the printer before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Dad called </w:t>
      </w:r>
      <w:r w:rsidR="008F4C83" w:rsidRPr="00863673">
        <w:rPr>
          <w:rFonts w:ascii="Times New Roman" w:hAnsi="Times New Roman" w:cs="Times New Roman"/>
          <w:i/>
          <w:color w:val="000000"/>
          <w:sz w:val="24"/>
          <w:szCs w:val="24"/>
        </w:rPr>
        <w:t>HP</w:t>
      </w:r>
      <w:r w:rsidR="008F4C8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tech support. </w:t>
      </w:r>
      <w:r w:rsidR="005A29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697F" w:rsidRPr="0086367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B1A3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introduced ‘Control + Z’ to a sad little boy who thought he “deleted” his PowerPoint</w:t>
      </w:r>
      <w:r w:rsidR="005A2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A33" w:rsidRPr="00863673">
        <w:rPr>
          <w:rFonts w:ascii="Times New Roman" w:hAnsi="Times New Roman" w:cs="Times New Roman"/>
          <w:color w:val="000000"/>
          <w:sz w:val="24"/>
          <w:szCs w:val="24"/>
        </w:rPr>
        <w:t>presentation (I laughed a little).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br/>
        <w:t>I felt like a king.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3F9A" w:rsidRPr="00863673">
        <w:rPr>
          <w:rFonts w:ascii="Times New Roman" w:hAnsi="Times New Roman" w:cs="Times New Roman"/>
          <w:color w:val="000000"/>
          <w:sz w:val="24"/>
          <w:szCs w:val="24"/>
        </w:rPr>
        <w:t>But a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time came when </w:t>
      </w:r>
      <w:r w:rsidR="00B33F9A" w:rsidRPr="0086367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B1A3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was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far from counting the number of entries in an </w:t>
      </w:r>
      <w:r w:rsidRPr="008636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Excel 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column or forming nested IF statements for an ICT assignment. 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During summers, my web history was filled with </w:t>
      </w:r>
      <w:proofErr w:type="spellStart"/>
      <w:r w:rsidRPr="00863673">
        <w:rPr>
          <w:rFonts w:ascii="Times New Roman" w:hAnsi="Times New Roman" w:cs="Times New Roman"/>
          <w:color w:val="000000"/>
          <w:sz w:val="24"/>
          <w:szCs w:val="24"/>
        </w:rPr>
        <w:t>Coursera</w:t>
      </w:r>
      <w:proofErr w:type="spellEnd"/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673">
        <w:rPr>
          <w:rFonts w:ascii="Times New Roman" w:hAnsi="Times New Roman" w:cs="Times New Roman"/>
          <w:color w:val="000000"/>
          <w:sz w:val="24"/>
          <w:szCs w:val="24"/>
        </w:rPr>
        <w:t>CodeCademy</w:t>
      </w:r>
      <w:proofErr w:type="spellEnd"/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863673">
        <w:rPr>
          <w:rFonts w:ascii="Times New Roman" w:hAnsi="Times New Roman" w:cs="Times New Roman"/>
          <w:color w:val="000000"/>
          <w:sz w:val="24"/>
          <w:szCs w:val="24"/>
        </w:rPr>
        <w:t>edX</w:t>
      </w:r>
      <w:proofErr w:type="spellEnd"/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pages.</w:t>
      </w:r>
      <w:r w:rsidR="008F4C83" w:rsidRPr="00863673">
        <w:rPr>
          <w:rFonts w:ascii="Times New Roman" w:hAnsi="Times New Roman" w:cs="Times New Roman"/>
          <w:color w:val="000000"/>
          <w:sz w:val="24"/>
          <w:szCs w:val="24"/>
        </w:rPr>
        <w:br/>
        <w:t>I learnt how to code</w:t>
      </w:r>
      <w:r w:rsidR="002F5DE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1A50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 w:rsidR="002F5DEE" w:rsidRPr="00863673">
        <w:rPr>
          <w:rFonts w:ascii="Times New Roman" w:hAnsi="Times New Roman" w:cs="Times New Roman"/>
          <w:color w:val="000000"/>
          <w:sz w:val="24"/>
          <w:szCs w:val="24"/>
        </w:rPr>
        <w:t>spending</w:t>
      </w:r>
      <w:r w:rsidR="00DB1A3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twenty days at a </w:t>
      </w:r>
      <w:r w:rsidR="000C6878" w:rsidRPr="00863673">
        <w:rPr>
          <w:rFonts w:ascii="Times New Roman" w:hAnsi="Times New Roman" w:cs="Times New Roman"/>
          <w:color w:val="000000"/>
          <w:sz w:val="24"/>
          <w:szCs w:val="24"/>
        </w:rPr>
        <w:t>SEAS summer course</w:t>
      </w:r>
      <w:r w:rsidR="00DB1A3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at the University of Pennsylvania to learn Python.</w:t>
      </w:r>
      <w:r w:rsidR="000C6878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9274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wrote in detail about </w:t>
      </w:r>
      <w:proofErr w:type="spellStart"/>
      <w:r w:rsidR="0079274F" w:rsidRPr="00863673">
        <w:rPr>
          <w:rFonts w:ascii="Times New Roman" w:hAnsi="Times New Roman" w:cs="Times New Roman"/>
          <w:color w:val="000000"/>
          <w:sz w:val="24"/>
          <w:szCs w:val="24"/>
        </w:rPr>
        <w:t>Dijkstra’s</w:t>
      </w:r>
      <w:proofErr w:type="spellEnd"/>
      <w:r w:rsidR="0079274F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iterative algorithm and adjacency matrices in my IB Mathematical Exploration on shortest paths in Graph Theory</w:t>
      </w:r>
      <w:r w:rsidR="005927D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7F0A" w:rsidRPr="008636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27DE" w:rsidRPr="00863673">
        <w:rPr>
          <w:rFonts w:ascii="Times New Roman" w:hAnsi="Times New Roman" w:cs="Times New Roman"/>
          <w:color w:val="000000"/>
          <w:sz w:val="24"/>
          <w:szCs w:val="24"/>
        </w:rPr>
        <w:t>My journey had just begun.</w:t>
      </w:r>
      <w:r w:rsidR="00927DB0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233" w:rsidRPr="00863673" w:rsidRDefault="00E4635A" w:rsidP="000742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3673">
        <w:rPr>
          <w:rFonts w:ascii="Times New Roman" w:hAnsi="Times New Roman" w:cs="Times New Roman"/>
          <w:color w:val="000000"/>
          <w:sz w:val="24"/>
          <w:szCs w:val="24"/>
        </w:rPr>
        <w:t>Further r</w:t>
      </w:r>
      <w:r w:rsidR="00927DB0" w:rsidRPr="00863673">
        <w:rPr>
          <w:rFonts w:ascii="Times New Roman" w:hAnsi="Times New Roman" w:cs="Times New Roman"/>
          <w:color w:val="000000"/>
          <w:sz w:val="24"/>
          <w:szCs w:val="24"/>
        </w:rPr>
        <w:t>esearch catalyzed</w:t>
      </w:r>
      <w:r w:rsidR="00CC7F1E">
        <w:rPr>
          <w:rFonts w:ascii="Times New Roman" w:hAnsi="Times New Roman" w:cs="Times New Roman"/>
          <w:color w:val="000000"/>
          <w:sz w:val="24"/>
          <w:szCs w:val="24"/>
        </w:rPr>
        <w:t xml:space="preserve"> my interest for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algorithms in automation, and I found myself reading about the Autonomous Mobile Robots (CS 3758) course, one Sunday </w:t>
      </w:r>
      <w:r w:rsidR="00412BE7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afternoon. </w:t>
      </w:r>
      <w:r w:rsidR="00CD4220" w:rsidRPr="00863673">
        <w:rPr>
          <w:rFonts w:ascii="Times New Roman" w:hAnsi="Times New Roman" w:cs="Times New Roman"/>
          <w:color w:val="000000"/>
          <w:sz w:val="24"/>
          <w:szCs w:val="24"/>
        </w:rPr>
        <w:t>A G</w:t>
      </w:r>
      <w:r w:rsidR="00092590" w:rsidRPr="00863673">
        <w:rPr>
          <w:rFonts w:ascii="Times New Roman" w:hAnsi="Times New Roman" w:cs="Times New Roman"/>
          <w:color w:val="000000"/>
          <w:sz w:val="24"/>
          <w:szCs w:val="24"/>
        </w:rPr>
        <w:t>oogle search</w:t>
      </w:r>
      <w:r w:rsidR="00CD4220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took me to a video of a robotics research project</w:t>
      </w:r>
      <w:r w:rsidR="00430A44" w:rsidRPr="00863673">
        <w:rPr>
          <w:rFonts w:ascii="Times New Roman" w:hAnsi="Times New Roman" w:cs="Times New Roman"/>
          <w:color w:val="000000"/>
          <w:sz w:val="24"/>
          <w:szCs w:val="24"/>
        </w:rPr>
        <w:t>, Baxter, in which I witnessed the capability of the artificial intelligence system</w:t>
      </w:r>
      <w:r w:rsidR="00412BE7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Professor </w:t>
      </w:r>
      <w:proofErr w:type="spellStart"/>
      <w:r w:rsidR="00603E02">
        <w:rPr>
          <w:rFonts w:ascii="Times New Roman" w:hAnsi="Times New Roman" w:cs="Times New Roman"/>
          <w:color w:val="000000"/>
          <w:sz w:val="24"/>
          <w:szCs w:val="24"/>
        </w:rPr>
        <w:t>Ashutosh</w:t>
      </w:r>
      <w:proofErr w:type="spellEnd"/>
      <w:r w:rsidR="00603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BE7" w:rsidRPr="00863673">
        <w:rPr>
          <w:rFonts w:ascii="Times New Roman" w:hAnsi="Times New Roman" w:cs="Times New Roman"/>
          <w:color w:val="000000"/>
          <w:sz w:val="24"/>
          <w:szCs w:val="24"/>
        </w:rPr>
        <w:t>Saxena</w:t>
      </w:r>
      <w:proofErr w:type="spellEnd"/>
      <w:r w:rsidR="00412BE7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and his team created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5B4">
        <w:rPr>
          <w:rFonts w:ascii="Times New Roman" w:hAnsi="Times New Roman" w:cs="Times New Roman"/>
          <w:color w:val="000000"/>
          <w:sz w:val="24"/>
          <w:szCs w:val="24"/>
        </w:rPr>
        <w:t xml:space="preserve"> Baxter responded to </w:t>
      </w:r>
      <w:r w:rsidR="00963ABF">
        <w:rPr>
          <w:rFonts w:ascii="Times New Roman" w:hAnsi="Times New Roman" w:cs="Times New Roman"/>
          <w:color w:val="000000"/>
          <w:sz w:val="24"/>
          <w:szCs w:val="24"/>
        </w:rPr>
        <w:t xml:space="preserve">external </w:t>
      </w:r>
      <w:r w:rsidR="00E825B4">
        <w:rPr>
          <w:rFonts w:ascii="Times New Roman" w:hAnsi="Times New Roman" w:cs="Times New Roman"/>
          <w:color w:val="000000"/>
          <w:sz w:val="24"/>
          <w:szCs w:val="24"/>
        </w:rPr>
        <w:t>stimuli in a way that no other robot had.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Whether it is the pride of seeing </w:t>
      </w:r>
      <w:r w:rsidR="005D6E4A">
        <w:rPr>
          <w:rFonts w:ascii="Times New Roman" w:hAnsi="Times New Roman" w:cs="Times New Roman"/>
          <w:color w:val="000000"/>
          <w:sz w:val="24"/>
          <w:szCs w:val="24"/>
        </w:rPr>
        <w:t xml:space="preserve">Professor </w:t>
      </w:r>
      <w:proofErr w:type="spellStart"/>
      <w:r w:rsidR="005D6E4A">
        <w:rPr>
          <w:rFonts w:ascii="Times New Roman" w:hAnsi="Times New Roman" w:cs="Times New Roman"/>
          <w:color w:val="000000"/>
          <w:sz w:val="24"/>
          <w:szCs w:val="24"/>
        </w:rPr>
        <w:t>Saxena’s</w:t>
      </w:r>
      <w:proofErr w:type="spellEnd"/>
      <w:r w:rsidR="005D6E4A">
        <w:rPr>
          <w:rFonts w:ascii="Times New Roman" w:hAnsi="Times New Roman" w:cs="Times New Roman"/>
          <w:color w:val="000000"/>
          <w:sz w:val="24"/>
          <w:szCs w:val="24"/>
        </w:rPr>
        <w:t xml:space="preserve"> team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working on </w:t>
      </w:r>
      <w:proofErr w:type="spellStart"/>
      <w:r w:rsidR="00963ABF">
        <w:rPr>
          <w:rFonts w:ascii="Times New Roman" w:hAnsi="Times New Roman" w:cs="Times New Roman"/>
          <w:color w:val="000000"/>
          <w:sz w:val="24"/>
          <w:szCs w:val="24"/>
        </w:rPr>
        <w:t>Artifical</w:t>
      </w:r>
      <w:proofErr w:type="spellEnd"/>
      <w:r w:rsidR="00963ABF">
        <w:rPr>
          <w:rFonts w:ascii="Times New Roman" w:hAnsi="Times New Roman" w:cs="Times New Roman"/>
          <w:color w:val="000000"/>
          <w:sz w:val="24"/>
          <w:szCs w:val="24"/>
        </w:rPr>
        <w:t xml:space="preserve"> Intelligence 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projects that I’ve only </w:t>
      </w:r>
      <w:r w:rsidR="00963ABF">
        <w:rPr>
          <w:rFonts w:ascii="Times New Roman" w:hAnsi="Times New Roman" w:cs="Times New Roman"/>
          <w:color w:val="000000"/>
          <w:sz w:val="24"/>
          <w:szCs w:val="24"/>
        </w:rPr>
        <w:t>heard of in science fiction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or the envy </w:t>
      </w:r>
      <w:r w:rsidR="005D6E4A">
        <w:rPr>
          <w:rFonts w:ascii="Times New Roman" w:hAnsi="Times New Roman" w:cs="Times New Roman"/>
          <w:color w:val="000000"/>
          <w:sz w:val="24"/>
          <w:szCs w:val="24"/>
        </w:rPr>
        <w:t>of not being able to be in its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position, </w:t>
      </w:r>
      <w:r w:rsidR="001742F9" w:rsidRPr="00863673">
        <w:rPr>
          <w:rFonts w:ascii="Times New Roman" w:hAnsi="Times New Roman" w:cs="Times New Roman"/>
          <w:color w:val="000000"/>
          <w:sz w:val="24"/>
          <w:szCs w:val="24"/>
        </w:rPr>
        <w:t>watching that one video taught</w:t>
      </w:r>
      <w:r w:rsidR="002D642E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me why</w:t>
      </w:r>
      <w:r w:rsidR="001742F9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I love do</w:t>
      </w:r>
      <w:r w:rsidR="00C46D35" w:rsidRPr="00863673">
        <w:rPr>
          <w:rFonts w:ascii="Times New Roman" w:hAnsi="Times New Roman" w:cs="Times New Roman"/>
          <w:color w:val="000000"/>
          <w:sz w:val="24"/>
          <w:szCs w:val="24"/>
        </w:rPr>
        <w:t>ing what I want to</w:t>
      </w:r>
      <w:r w:rsidR="00A17882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do.</w:t>
      </w:r>
    </w:p>
    <w:p w:rsidR="00AA1AC1" w:rsidRPr="00863673" w:rsidRDefault="00074233" w:rsidP="00863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233">
        <w:rPr>
          <w:rFonts w:ascii="Times New Roman" w:hAnsi="Times New Roman" w:cs="Times New Roman"/>
          <w:color w:val="000000"/>
          <w:sz w:val="24"/>
          <w:szCs w:val="24"/>
        </w:rPr>
        <w:lastRenderedPageBreak/>
        <w:t>To me, the fact that the CS curricu</w:t>
      </w:r>
      <w:r w:rsidR="009D09B6">
        <w:rPr>
          <w:rFonts w:ascii="Times New Roman" w:hAnsi="Times New Roman" w:cs="Times New Roman"/>
          <w:color w:val="000000"/>
          <w:sz w:val="24"/>
          <w:szCs w:val="24"/>
        </w:rPr>
        <w:t>lum highly complements</w:t>
      </w:r>
      <w:r w:rsidR="00A57606">
        <w:rPr>
          <w:rFonts w:ascii="Times New Roman" w:hAnsi="Times New Roman" w:cs="Times New Roman"/>
          <w:color w:val="000000"/>
          <w:sz w:val="24"/>
          <w:szCs w:val="24"/>
        </w:rPr>
        <w:t xml:space="preserve"> research</w:t>
      </w:r>
      <w:r w:rsidR="00492AF6">
        <w:rPr>
          <w:rFonts w:ascii="Times New Roman" w:hAnsi="Times New Roman" w:cs="Times New Roman"/>
          <w:color w:val="000000"/>
          <w:sz w:val="24"/>
          <w:szCs w:val="24"/>
        </w:rPr>
        <w:t xml:space="preserve"> in the Creative Machines lab</w:t>
      </w:r>
      <w:r w:rsidR="00603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AF6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603E02">
        <w:rPr>
          <w:rFonts w:ascii="Times New Roman" w:hAnsi="Times New Roman" w:cs="Times New Roman"/>
          <w:color w:val="000000"/>
          <w:sz w:val="24"/>
          <w:szCs w:val="24"/>
        </w:rPr>
        <w:t>one reason why I want Cornell’s engineering department</w:t>
      </w:r>
      <w:r w:rsidR="005A2922">
        <w:rPr>
          <w:rFonts w:ascii="Times New Roman" w:hAnsi="Times New Roman" w:cs="Times New Roman"/>
          <w:color w:val="000000"/>
          <w:sz w:val="24"/>
          <w:szCs w:val="24"/>
        </w:rPr>
        <w:t xml:space="preserve"> alone</w:t>
      </w:r>
      <w:r w:rsidRPr="000742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05CE">
        <w:rPr>
          <w:rFonts w:ascii="Times New Roman" w:hAnsi="Times New Roman" w:cs="Times New Roman"/>
          <w:color w:val="000000"/>
          <w:sz w:val="24"/>
          <w:szCs w:val="24"/>
        </w:rPr>
        <w:t xml:space="preserve"> The Robot Learning (CS 4758) course teaches robotic sense perception</w:t>
      </w:r>
      <w:r w:rsidR="006400F7">
        <w:rPr>
          <w:rFonts w:ascii="Times New Roman" w:hAnsi="Times New Roman" w:cs="Times New Roman"/>
          <w:color w:val="000000"/>
          <w:sz w:val="24"/>
          <w:szCs w:val="24"/>
        </w:rPr>
        <w:t xml:space="preserve">, and the fact that it is </w:t>
      </w:r>
      <w:proofErr w:type="spellStart"/>
      <w:r w:rsidR="006400F7">
        <w:rPr>
          <w:rFonts w:ascii="Times New Roman" w:hAnsi="Times New Roman" w:cs="Times New Roman"/>
          <w:color w:val="000000"/>
          <w:sz w:val="24"/>
          <w:szCs w:val="24"/>
        </w:rPr>
        <w:t>crosslisted</w:t>
      </w:r>
      <w:proofErr w:type="spellEnd"/>
      <w:r w:rsidR="006400F7">
        <w:rPr>
          <w:rFonts w:ascii="Times New Roman" w:hAnsi="Times New Roman" w:cs="Times New Roman"/>
          <w:color w:val="000000"/>
          <w:sz w:val="24"/>
          <w:szCs w:val="24"/>
        </w:rPr>
        <w:t xml:space="preserve"> with other departments in engineering will enable</w:t>
      </w:r>
      <w:r w:rsidRPr="00074233">
        <w:rPr>
          <w:rFonts w:ascii="Times New Roman" w:hAnsi="Times New Roman" w:cs="Times New Roman"/>
          <w:color w:val="000000"/>
          <w:sz w:val="24"/>
          <w:szCs w:val="24"/>
        </w:rPr>
        <w:t xml:space="preserve"> me to </w:t>
      </w:r>
      <w:r w:rsidR="0066491B">
        <w:rPr>
          <w:rFonts w:ascii="Times New Roman" w:hAnsi="Times New Roman" w:cs="Times New Roman"/>
          <w:color w:val="000000"/>
          <w:sz w:val="24"/>
          <w:szCs w:val="24"/>
        </w:rPr>
        <w:t>share technical expertise</w:t>
      </w:r>
      <w:r w:rsidRPr="00074233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620620">
        <w:rPr>
          <w:rFonts w:ascii="Times New Roman" w:hAnsi="Times New Roman" w:cs="Times New Roman"/>
          <w:color w:val="000000"/>
          <w:sz w:val="24"/>
          <w:szCs w:val="24"/>
        </w:rPr>
        <w:t xml:space="preserve">autonomous </w:t>
      </w:r>
      <w:r w:rsidRPr="00074233">
        <w:rPr>
          <w:rFonts w:ascii="Times New Roman" w:hAnsi="Times New Roman" w:cs="Times New Roman"/>
          <w:color w:val="000000"/>
          <w:sz w:val="24"/>
          <w:szCs w:val="24"/>
        </w:rPr>
        <w:t>projects in a team</w:t>
      </w:r>
      <w:r w:rsidR="00E11D57">
        <w:rPr>
          <w:rFonts w:ascii="Times New Roman" w:hAnsi="Times New Roman" w:cs="Times New Roman"/>
          <w:color w:val="000000"/>
          <w:sz w:val="24"/>
          <w:szCs w:val="24"/>
        </w:rPr>
        <w:t xml:space="preserve"> of MAE and EC</w:t>
      </w:r>
      <w:r w:rsidRPr="00074233">
        <w:rPr>
          <w:rFonts w:ascii="Times New Roman" w:hAnsi="Times New Roman" w:cs="Times New Roman"/>
          <w:color w:val="000000"/>
          <w:sz w:val="24"/>
          <w:szCs w:val="24"/>
        </w:rPr>
        <w:t>E undergraduates.</w:t>
      </w:r>
      <w:r w:rsidR="00C974AC">
        <w:rPr>
          <w:rFonts w:ascii="Times New Roman" w:hAnsi="Times New Roman" w:cs="Times New Roman"/>
          <w:color w:val="000000"/>
          <w:sz w:val="24"/>
          <w:szCs w:val="24"/>
        </w:rPr>
        <w:t xml:space="preserve"> I personally know someone who has undertaken such a project.</w:t>
      </w:r>
      <w:r w:rsidR="00CD0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606">
        <w:rPr>
          <w:rFonts w:ascii="Times New Roman" w:hAnsi="Times New Roman" w:cs="Times New Roman"/>
          <w:color w:val="000000"/>
          <w:sz w:val="24"/>
          <w:szCs w:val="24"/>
        </w:rPr>
        <w:t>Specifically, C</w:t>
      </w:r>
      <w:r w:rsidR="00A57606" w:rsidRPr="00A57606">
        <w:rPr>
          <w:rFonts w:ascii="Times New Roman" w:hAnsi="Times New Roman" w:cs="Times New Roman"/>
          <w:color w:val="000000"/>
          <w:sz w:val="24"/>
          <w:szCs w:val="24"/>
        </w:rPr>
        <w:t>ornell’s</w:t>
      </w:r>
      <w:r w:rsidR="005F4781">
        <w:rPr>
          <w:rFonts w:ascii="Times New Roman" w:hAnsi="Times New Roman" w:cs="Times New Roman"/>
          <w:color w:val="000000"/>
          <w:sz w:val="24"/>
          <w:szCs w:val="24"/>
        </w:rPr>
        <w:t xml:space="preserve"> curriculum</w:t>
      </w:r>
      <w:r w:rsidR="00A57606" w:rsidRPr="00A57606">
        <w:rPr>
          <w:rFonts w:ascii="Times New Roman" w:hAnsi="Times New Roman" w:cs="Times New Roman"/>
          <w:color w:val="000000"/>
          <w:sz w:val="24"/>
          <w:szCs w:val="24"/>
        </w:rPr>
        <w:t xml:space="preserve"> also </w:t>
      </w:r>
      <w:r w:rsidR="00A57606">
        <w:rPr>
          <w:rFonts w:ascii="Times New Roman" w:hAnsi="Times New Roman" w:cs="Times New Roman"/>
          <w:color w:val="000000"/>
          <w:sz w:val="24"/>
          <w:szCs w:val="24"/>
        </w:rPr>
        <w:t>supports my aspirations to pursue a minor in Engineering Management (a course rarely offered at the undergraduate level)</w:t>
      </w:r>
      <w:r w:rsidR="00A57606" w:rsidRPr="00A57606">
        <w:rPr>
          <w:rFonts w:ascii="Times New Roman" w:hAnsi="Times New Roman" w:cs="Times New Roman"/>
          <w:color w:val="000000"/>
          <w:sz w:val="24"/>
          <w:szCs w:val="24"/>
        </w:rPr>
        <w:t xml:space="preserve">, shouldering my </w:t>
      </w:r>
      <w:r w:rsidR="00A57606">
        <w:rPr>
          <w:rFonts w:ascii="Times New Roman" w:hAnsi="Times New Roman" w:cs="Times New Roman"/>
          <w:color w:val="000000"/>
          <w:sz w:val="24"/>
          <w:szCs w:val="24"/>
        </w:rPr>
        <w:t>technical plans with an expertise for</w:t>
      </w:r>
      <w:r w:rsidR="00A5020B">
        <w:rPr>
          <w:rFonts w:ascii="Times New Roman" w:hAnsi="Times New Roman" w:cs="Times New Roman"/>
          <w:color w:val="000000"/>
          <w:sz w:val="24"/>
          <w:szCs w:val="24"/>
        </w:rPr>
        <w:t xml:space="preserve"> necessary</w:t>
      </w:r>
      <w:r w:rsidR="00A57606">
        <w:rPr>
          <w:rFonts w:ascii="Times New Roman" w:hAnsi="Times New Roman" w:cs="Times New Roman"/>
          <w:color w:val="000000"/>
          <w:sz w:val="24"/>
          <w:szCs w:val="24"/>
        </w:rPr>
        <w:t xml:space="preserve"> operations management and financial analyses.</w:t>
      </w:r>
    </w:p>
    <w:p w:rsidR="004B6417" w:rsidRPr="00863673" w:rsidRDefault="00A17882" w:rsidP="00430A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3673">
        <w:rPr>
          <w:rFonts w:ascii="Times New Roman" w:hAnsi="Times New Roman" w:cs="Times New Roman"/>
          <w:color w:val="000000"/>
          <w:sz w:val="24"/>
          <w:szCs w:val="24"/>
        </w:rPr>
        <w:t>On spending the next few</w:t>
      </w:r>
      <w:r w:rsidR="004A7F0A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years in the comfort of </w:t>
      </w:r>
      <w:r w:rsidR="004F2E5C" w:rsidRPr="00863673">
        <w:rPr>
          <w:rFonts w:ascii="Times New Roman" w:hAnsi="Times New Roman" w:cs="Times New Roman"/>
          <w:color w:val="000000"/>
          <w:sz w:val="24"/>
          <w:szCs w:val="24"/>
        </w:rPr>
        <w:t>Cornell’s</w:t>
      </w:r>
      <w:r w:rsidR="007C1B42">
        <w:rPr>
          <w:rFonts w:ascii="Times New Roman" w:hAnsi="Times New Roman" w:cs="Times New Roman"/>
          <w:color w:val="000000"/>
          <w:sz w:val="24"/>
          <w:szCs w:val="24"/>
        </w:rPr>
        <w:t xml:space="preserve"> Ithaca</w:t>
      </w:r>
      <w:r w:rsidR="004F2E5C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F0A" w:rsidRPr="00863673">
        <w:rPr>
          <w:rFonts w:ascii="Times New Roman" w:hAnsi="Times New Roman" w:cs="Times New Roman"/>
          <w:color w:val="000000"/>
          <w:sz w:val="24"/>
          <w:szCs w:val="24"/>
        </w:rPr>
        <w:t>campus, I will be ready</w:t>
      </w:r>
      <w:r w:rsidR="00252A2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to face challenges unique to those of today</w:t>
      </w:r>
      <w:r w:rsidR="004A7F0A" w:rsidRPr="008636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A23" w:rsidRPr="00863673">
        <w:rPr>
          <w:rFonts w:ascii="Times New Roman" w:hAnsi="Times New Roman" w:cs="Times New Roman"/>
          <w:color w:val="000000"/>
          <w:sz w:val="24"/>
          <w:szCs w:val="24"/>
        </w:rPr>
        <w:br/>
        <w:t>I will be reminded how x can</w:t>
      </w:r>
      <w:r w:rsidR="00F94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8BD" w:rsidRPr="005003E7">
        <w:rPr>
          <w:rFonts w:ascii="Times New Roman" w:hAnsi="Times New Roman" w:cs="Times New Roman"/>
          <w:i/>
          <w:color w:val="000000"/>
          <w:sz w:val="24"/>
          <w:szCs w:val="24"/>
        </w:rPr>
        <w:t>actually</w:t>
      </w:r>
      <w:r w:rsidR="00252A23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be equal to x+1- how I can break the rules</w:t>
      </w:r>
      <w:r w:rsidR="00092590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that govern</w:t>
      </w:r>
      <w:r w:rsidR="004F2E5C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today’s </w:t>
      </w:r>
      <w:r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little </w:t>
      </w:r>
      <w:r w:rsidR="004F2E5C" w:rsidRPr="00863673">
        <w:rPr>
          <w:rFonts w:ascii="Times New Roman" w:hAnsi="Times New Roman" w:cs="Times New Roman"/>
          <w:color w:val="000000"/>
          <w:sz w:val="24"/>
          <w:szCs w:val="24"/>
        </w:rPr>
        <w:t>world</w:t>
      </w:r>
      <w:r w:rsidR="00252A23" w:rsidRPr="008636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7F0A" w:rsidRPr="00863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41205" w:rsidRPr="00863673" w:rsidRDefault="00E41205">
      <w:pPr>
        <w:rPr>
          <w:rFonts w:ascii="Times New Roman" w:hAnsi="Times New Roman" w:cs="Times New Roman"/>
          <w:sz w:val="24"/>
          <w:szCs w:val="24"/>
        </w:rPr>
      </w:pPr>
    </w:p>
    <w:sectPr w:rsidR="00E41205" w:rsidRPr="0086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AF"/>
    <w:rsid w:val="0000057E"/>
    <w:rsid w:val="000307BE"/>
    <w:rsid w:val="00040185"/>
    <w:rsid w:val="00074233"/>
    <w:rsid w:val="00092590"/>
    <w:rsid w:val="00093339"/>
    <w:rsid w:val="00095EF3"/>
    <w:rsid w:val="000C6878"/>
    <w:rsid w:val="000D18BF"/>
    <w:rsid w:val="000E744F"/>
    <w:rsid w:val="001742F9"/>
    <w:rsid w:val="002476AF"/>
    <w:rsid w:val="00252A23"/>
    <w:rsid w:val="002D642E"/>
    <w:rsid w:val="002F5DEE"/>
    <w:rsid w:val="00336467"/>
    <w:rsid w:val="003A1A50"/>
    <w:rsid w:val="00412BE7"/>
    <w:rsid w:val="00430A44"/>
    <w:rsid w:val="00492AF6"/>
    <w:rsid w:val="004A7F0A"/>
    <w:rsid w:val="004B6417"/>
    <w:rsid w:val="004C2975"/>
    <w:rsid w:val="004F2E5C"/>
    <w:rsid w:val="005003E7"/>
    <w:rsid w:val="00573081"/>
    <w:rsid w:val="005927DE"/>
    <w:rsid w:val="005A2922"/>
    <w:rsid w:val="005B27A4"/>
    <w:rsid w:val="005B7B52"/>
    <w:rsid w:val="005C3A22"/>
    <w:rsid w:val="005D4EAD"/>
    <w:rsid w:val="005D6E4A"/>
    <w:rsid w:val="005F2C9B"/>
    <w:rsid w:val="005F4781"/>
    <w:rsid w:val="00603E02"/>
    <w:rsid w:val="00620620"/>
    <w:rsid w:val="006400F7"/>
    <w:rsid w:val="0065719F"/>
    <w:rsid w:val="0066491B"/>
    <w:rsid w:val="00666F11"/>
    <w:rsid w:val="006B0140"/>
    <w:rsid w:val="006D5ECB"/>
    <w:rsid w:val="007440FA"/>
    <w:rsid w:val="0079274F"/>
    <w:rsid w:val="007A00F8"/>
    <w:rsid w:val="007B297C"/>
    <w:rsid w:val="007C1B42"/>
    <w:rsid w:val="00815B7F"/>
    <w:rsid w:val="008233F2"/>
    <w:rsid w:val="00863673"/>
    <w:rsid w:val="008F4C83"/>
    <w:rsid w:val="009005CE"/>
    <w:rsid w:val="00927DB0"/>
    <w:rsid w:val="00962BAF"/>
    <w:rsid w:val="00963ABF"/>
    <w:rsid w:val="009D09B6"/>
    <w:rsid w:val="009E5761"/>
    <w:rsid w:val="00A12091"/>
    <w:rsid w:val="00A17882"/>
    <w:rsid w:val="00A5020B"/>
    <w:rsid w:val="00A57606"/>
    <w:rsid w:val="00A66025"/>
    <w:rsid w:val="00A743CD"/>
    <w:rsid w:val="00AA1AC1"/>
    <w:rsid w:val="00B22DE1"/>
    <w:rsid w:val="00B31A13"/>
    <w:rsid w:val="00B33F9A"/>
    <w:rsid w:val="00C46D35"/>
    <w:rsid w:val="00C75833"/>
    <w:rsid w:val="00C974AC"/>
    <w:rsid w:val="00CA792B"/>
    <w:rsid w:val="00CC7F1E"/>
    <w:rsid w:val="00CD05EC"/>
    <w:rsid w:val="00CD4220"/>
    <w:rsid w:val="00CD6314"/>
    <w:rsid w:val="00D04588"/>
    <w:rsid w:val="00D47DB2"/>
    <w:rsid w:val="00D642CA"/>
    <w:rsid w:val="00DB1A33"/>
    <w:rsid w:val="00DE53B8"/>
    <w:rsid w:val="00E11D57"/>
    <w:rsid w:val="00E41205"/>
    <w:rsid w:val="00E4635A"/>
    <w:rsid w:val="00E825B4"/>
    <w:rsid w:val="00EC697F"/>
    <w:rsid w:val="00F27813"/>
    <w:rsid w:val="00F948BD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OAKRIDGE</dc:creator>
  <cp:keywords/>
  <dc:description/>
  <cp:lastModifiedBy>OAKRIDGE</cp:lastModifiedBy>
  <cp:revision>1</cp:revision>
  <dcterms:created xsi:type="dcterms:W3CDTF">2014-12-26T14:06:00Z</dcterms:created>
  <dcterms:modified xsi:type="dcterms:W3CDTF">2014-12-29T09:22:00Z</dcterms:modified>
</cp:coreProperties>
</file>