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सुन्दर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बाल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लम्बे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आँखें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हिरणी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जैसी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सुन्दर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देखने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पतली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लेकिन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पूर्ण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स्वस्थ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आयु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लगभग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35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वर्ष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हमेशा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अपने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व्यस्त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रखती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अपनी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शक्ति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अनुरुप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अपनी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कार्यों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सहायता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हूँ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काम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स्वयं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सुबह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सबसे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पहले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सफाई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भोजन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स्वयं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बनाती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सब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प्यार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खिलाती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कपड़ों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धोकर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उन्हें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प्रैस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पहनाती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शाम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साथ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खेलती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रामायण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महाभारत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आदि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धार्मिक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ग्रन्थों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महापुरुषों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कहानियाँ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सोचने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समझने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शक्ति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अच्छी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खर्च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अच्छी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तरह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चलाती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सुबह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सबसे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पहले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उठती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सबको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सुलाने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बाद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सोती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संगीत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पसन्द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संगीत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विषय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अच्छी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जानकारी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रखती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स्वयं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अच्छा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गाती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भजन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गाना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उन्हें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बेहद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पसन्द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प्रतिदिन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ईश्वर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पूजा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तुलसी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जल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चढ़ाती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देवी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जैसी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लगती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काम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तेजी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कुशलता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हमेशा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प्रसन्न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रहती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शरीर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स्वास्थ्य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देखभाल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एक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नर्स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तरह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छोटी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छोटी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बीमारियों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एक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डाक्टर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तरह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इलाज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बी</w:t>
      </w:r>
      <w:proofErr w:type="spellEnd"/>
      <w:r>
        <w:rPr>
          <w:rFonts w:ascii="Nirmala UI" w:hAnsi="Nirmala UI" w:cs="Nirmala UI"/>
          <w:color w:val="424142"/>
          <w:sz w:val="30"/>
          <w:szCs w:val="30"/>
        </w:rPr>
        <w:t>॰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ए॰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पास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पढाई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ध्यान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रखती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पढ़ाती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याद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कराने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कार्य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विद्यालय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जाकर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कक्षा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अध्यापिका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मिलती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पढ़ाई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प्रगति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बारे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जानकारी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लेती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रहती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Nirmala UI" w:hAnsi="Nirmala UI" w:cs="Nirmala UI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प्रसन्न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देखकर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प्रसन्न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अस्त्रों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सदैव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प्यार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झलकता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पालन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पोषण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साथ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साथ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गलतियों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क्षमा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यूरोपियन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कथन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ईश्वर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अस्तित्व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विश्वास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नहीं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परन्तु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जब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देखता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हूँ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सोचने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लगता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हूँ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यदि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सचमुच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ईश्वर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होगा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अवश्य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एक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जैसा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होगा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lastRenderedPageBreak/>
        <w:t>इस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कथन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त्याग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नि</w:t>
      </w:r>
      <w:r>
        <w:rPr>
          <w:rFonts w:ascii="Georgia" w:hAnsi="Georgia"/>
          <w:color w:val="424142"/>
          <w:sz w:val="30"/>
          <w:szCs w:val="30"/>
        </w:rPr>
        <w:t>:</w:t>
      </w:r>
      <w:r>
        <w:rPr>
          <w:rFonts w:ascii="Nirmala UI" w:hAnsi="Nirmala UI" w:cs="Nirmala UI"/>
          <w:color w:val="424142"/>
          <w:sz w:val="30"/>
          <w:szCs w:val="30"/>
        </w:rPr>
        <w:t>स्वार्थ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प्रेम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प्रकट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किया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बच्चे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नजर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शक्ल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चाहे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जैसी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संसार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सबसे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सुन्दर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सुन्दर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साड़ियाँ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पहनने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शौक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पास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50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साड़ियाँ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किसी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अवसर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पहनना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अच्छी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तरह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जानती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करवा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चौथ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तथा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अहोई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आभूषण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सुसज्जित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पूजा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त्यौहारों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अवसर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बढ़िया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पकवान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बनाती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होली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दीपावली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दशहरा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जन्माष्टमी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आदि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पर्व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विधि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विधान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पूर्वक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पूजन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मनाती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बुआ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सावन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तीज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सिंदारा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देना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नहीं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भूलती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समय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समय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यहाँ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उपहार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भिजवाना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नहीं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भूलती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पिताजी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बड़ा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आदर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मदिरा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कतई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पसन्द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नहीं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इस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बात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लेकर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कभी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कभी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कहासुनी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जाती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अब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पिताजी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मदिरा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करना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लगभग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छोड़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दिया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अगर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पीते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होंगे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तो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बाहर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वाले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अतिथियों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,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पिताजी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मित्रों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और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साथियों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यथा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संभव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स्वागत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करती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आये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अतिथि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भगवान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मानती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वह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उन्हें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कभी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बोझ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नहीं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समझती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मैं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यह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समझती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हूँ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कि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हमारे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घर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को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सुख</w:t>
      </w:r>
      <w:r>
        <w:rPr>
          <w:rFonts w:ascii="Georgia" w:hAnsi="Georgia"/>
          <w:color w:val="424142"/>
          <w:sz w:val="30"/>
          <w:szCs w:val="30"/>
        </w:rPr>
        <w:t>-</w:t>
      </w:r>
      <w:r>
        <w:rPr>
          <w:rFonts w:ascii="Nirmala UI" w:hAnsi="Nirmala UI" w:cs="Nirmala UI"/>
          <w:color w:val="424142"/>
          <w:sz w:val="30"/>
          <w:szCs w:val="30"/>
        </w:rPr>
        <w:t>पूर्वक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चलाने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में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की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बहुत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बड़ी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भूमिका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मुझे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मेरी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माँ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पर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गर्व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proofErr w:type="spellStart"/>
      <w:r>
        <w:rPr>
          <w:rFonts w:ascii="Nirmala UI" w:hAnsi="Nirmala UI" w:cs="Nirmala UI"/>
          <w:color w:val="424142"/>
          <w:sz w:val="30"/>
          <w:szCs w:val="30"/>
        </w:rPr>
        <w:t>है</w:t>
      </w:r>
      <w:proofErr w:type="spellEnd"/>
      <w:r>
        <w:rPr>
          <w:rFonts w:ascii="Georgia" w:hAnsi="Georgia"/>
          <w:color w:val="424142"/>
          <w:sz w:val="30"/>
          <w:szCs w:val="30"/>
        </w:rPr>
        <w:t xml:space="preserve"> </w:t>
      </w:r>
      <w:r>
        <w:rPr>
          <w:rFonts w:ascii="Nirmala UI" w:hAnsi="Nirmala UI" w:cs="Nirmala UI"/>
          <w:color w:val="424142"/>
          <w:sz w:val="30"/>
          <w:szCs w:val="30"/>
        </w:rPr>
        <w:t>।</w:t>
      </w:r>
    </w:p>
    <w:p w:rsidR="00FB13D0" w:rsidRDefault="00FB13D0" w:rsidP="00FB13D0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30"/>
          <w:szCs w:val="30"/>
        </w:rPr>
      </w:pPr>
      <w:bookmarkStart w:id="0" w:name="_GoBack"/>
      <w:bookmarkEnd w:id="0"/>
    </w:p>
    <w:p w:rsidR="003B69E3" w:rsidRDefault="003B69E3"/>
    <w:sectPr w:rsidR="003B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0"/>
    <w:rsid w:val="003B69E3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E62F-654D-469E-BE28-5943501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redhat</dc:creator>
  <cp:keywords/>
  <dc:description/>
  <cp:lastModifiedBy>redhat</cp:lastModifiedBy>
  <cp:revision>1</cp:revision>
  <dcterms:created xsi:type="dcterms:W3CDTF">2017-06-15T14:17:00Z</dcterms:created>
  <dcterms:modified xsi:type="dcterms:W3CDTF">2017-06-15T14:17:00Z</dcterms:modified>
</cp:coreProperties>
</file>