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5C" w:rsidRDefault="000C3AD4">
      <w:r>
        <w:t xml:space="preserve">Dear </w:t>
      </w:r>
      <w:r w:rsidR="002B233E">
        <w:t>Student,</w:t>
      </w:r>
    </w:p>
    <w:p w:rsidR="002B233E" w:rsidRDefault="002B233E" w:rsidP="002B233E">
      <w:pPr>
        <w:pStyle w:val="Default"/>
      </w:pPr>
    </w:p>
    <w:p w:rsidR="002B233E" w:rsidRDefault="002B233E" w:rsidP="002B233E">
      <w:pPr>
        <w:pStyle w:val="Default"/>
        <w:rPr>
          <w:b/>
          <w:bCs/>
          <w:sz w:val="22"/>
          <w:szCs w:val="22"/>
        </w:rPr>
      </w:pPr>
      <w:r>
        <w:rPr>
          <w:b/>
          <w:bCs/>
          <w:sz w:val="22"/>
          <w:szCs w:val="22"/>
        </w:rPr>
        <w:t xml:space="preserve">B.Sc Mathematics: </w:t>
      </w:r>
    </w:p>
    <w:p w:rsidR="002B233E" w:rsidRDefault="002B233E" w:rsidP="002B233E">
      <w:pPr>
        <w:pStyle w:val="Default"/>
        <w:rPr>
          <w:sz w:val="22"/>
          <w:szCs w:val="22"/>
        </w:rPr>
      </w:pPr>
    </w:p>
    <w:p w:rsidR="002B233E" w:rsidRDefault="002B233E" w:rsidP="002B233E">
      <w:pPr>
        <w:pStyle w:val="Default"/>
        <w:rPr>
          <w:sz w:val="22"/>
          <w:szCs w:val="22"/>
        </w:rPr>
      </w:pPr>
      <w:r>
        <w:rPr>
          <w:sz w:val="22"/>
          <w:szCs w:val="22"/>
        </w:rPr>
        <w:t xml:space="preserve">The significance of mathematics in our day to day life cannot be neglected. It has gained a wide acceptance and popularity and is used in almost all fields like physics, engineering, business etc. It can be used in its original form like pure mathematics or can be used in the application level. One who has sound base and interest in mathematics can perform well in the technical field. Career opportunities after a course in mathematics are plenty. They include career in statistics, mathematical modeling, cryptography etc. </w:t>
      </w:r>
    </w:p>
    <w:p w:rsidR="002B233E" w:rsidRDefault="002B233E" w:rsidP="002B233E">
      <w:pPr>
        <w:pStyle w:val="Default"/>
        <w:rPr>
          <w:sz w:val="22"/>
          <w:szCs w:val="22"/>
        </w:rPr>
      </w:pPr>
    </w:p>
    <w:p w:rsidR="002B233E" w:rsidRDefault="002B233E" w:rsidP="002B233E">
      <w:pPr>
        <w:pStyle w:val="Default"/>
        <w:rPr>
          <w:b/>
          <w:bCs/>
          <w:sz w:val="22"/>
          <w:szCs w:val="22"/>
        </w:rPr>
      </w:pPr>
      <w:r>
        <w:rPr>
          <w:b/>
          <w:bCs/>
          <w:sz w:val="22"/>
          <w:szCs w:val="22"/>
        </w:rPr>
        <w:t xml:space="preserve">Eligibility: </w:t>
      </w:r>
    </w:p>
    <w:p w:rsidR="002B233E" w:rsidRDefault="002B233E" w:rsidP="002B233E">
      <w:pPr>
        <w:pStyle w:val="Default"/>
        <w:rPr>
          <w:sz w:val="22"/>
          <w:szCs w:val="22"/>
        </w:rPr>
      </w:pPr>
    </w:p>
    <w:p w:rsidR="002B233E" w:rsidRDefault="002B233E" w:rsidP="002B233E">
      <w:pPr>
        <w:pStyle w:val="Default"/>
        <w:rPr>
          <w:sz w:val="22"/>
          <w:szCs w:val="22"/>
        </w:rPr>
      </w:pPr>
      <w:r>
        <w:rPr>
          <w:sz w:val="22"/>
          <w:szCs w:val="22"/>
        </w:rPr>
        <w:t xml:space="preserve">The basic eligibility criterion for pursuing B.Sc Mathematics degree is qualifying 10+2 or equivalent examination in Science stream with a minimum of 50% marks secured in Mathematics subject and/or in aggregate from a recognized board of the country. </w:t>
      </w:r>
    </w:p>
    <w:p w:rsidR="002B233E" w:rsidRDefault="002B233E" w:rsidP="002B233E">
      <w:pPr>
        <w:pStyle w:val="Default"/>
        <w:rPr>
          <w:sz w:val="22"/>
          <w:szCs w:val="22"/>
        </w:rPr>
      </w:pPr>
    </w:p>
    <w:p w:rsidR="002B233E" w:rsidRDefault="002B233E" w:rsidP="002B233E">
      <w:pPr>
        <w:pStyle w:val="Default"/>
        <w:rPr>
          <w:sz w:val="22"/>
          <w:szCs w:val="22"/>
        </w:rPr>
      </w:pPr>
      <w:r>
        <w:rPr>
          <w:sz w:val="22"/>
          <w:szCs w:val="22"/>
        </w:rPr>
        <w:t xml:space="preserve">Also, some reputed colleges and institutes do conduct entrance examination to get admission to their B.Sc Mathematics degree course. Selection to the degree course in these colleges is based on marks secured in the final merit i.e. total marks aggregated in the final exams of 10+2 and the entrance exam. </w:t>
      </w:r>
    </w:p>
    <w:p w:rsidR="002B233E" w:rsidRDefault="002B233E" w:rsidP="002B233E">
      <w:pPr>
        <w:pStyle w:val="Default"/>
        <w:rPr>
          <w:sz w:val="22"/>
          <w:szCs w:val="22"/>
        </w:rPr>
      </w:pPr>
    </w:p>
    <w:p w:rsidR="002B233E" w:rsidRDefault="002B233E" w:rsidP="002B233E">
      <w:pPr>
        <w:pStyle w:val="Default"/>
        <w:rPr>
          <w:b/>
          <w:bCs/>
          <w:sz w:val="22"/>
          <w:szCs w:val="22"/>
        </w:rPr>
      </w:pPr>
      <w:r>
        <w:rPr>
          <w:b/>
          <w:bCs/>
          <w:sz w:val="22"/>
          <w:szCs w:val="22"/>
        </w:rPr>
        <w:t>Scope for Higher Studies after B.Sc Mathematics:</w:t>
      </w:r>
    </w:p>
    <w:p w:rsidR="002B233E" w:rsidRDefault="002B233E" w:rsidP="002B233E">
      <w:pPr>
        <w:pStyle w:val="Default"/>
        <w:rPr>
          <w:sz w:val="22"/>
          <w:szCs w:val="22"/>
        </w:rPr>
      </w:pPr>
    </w:p>
    <w:p w:rsidR="002B233E" w:rsidRDefault="002B233E" w:rsidP="002B233E">
      <w:pPr>
        <w:pStyle w:val="Default"/>
        <w:rPr>
          <w:sz w:val="22"/>
          <w:szCs w:val="22"/>
        </w:rPr>
      </w:pPr>
      <w:r>
        <w:rPr>
          <w:sz w:val="22"/>
          <w:szCs w:val="22"/>
        </w:rPr>
        <w:t xml:space="preserve">There various options available for B.Sc Mathematics graduate to pursue their higher studies. Details of best higher studies options for B.Sc Mathematics graduates are given below. </w:t>
      </w:r>
    </w:p>
    <w:p w:rsidR="002B233E" w:rsidRDefault="002B233E" w:rsidP="002B233E">
      <w:pPr>
        <w:pStyle w:val="Default"/>
        <w:rPr>
          <w:sz w:val="22"/>
          <w:szCs w:val="22"/>
        </w:rPr>
      </w:pPr>
    </w:p>
    <w:p w:rsidR="002B233E" w:rsidRDefault="002B233E" w:rsidP="002B233E">
      <w:pPr>
        <w:pStyle w:val="Default"/>
        <w:rPr>
          <w:sz w:val="22"/>
          <w:szCs w:val="22"/>
        </w:rPr>
      </w:pPr>
      <w:r>
        <w:rPr>
          <w:b/>
          <w:bCs/>
          <w:sz w:val="22"/>
          <w:szCs w:val="22"/>
        </w:rPr>
        <w:t xml:space="preserve">M.Sc/Ph.D: </w:t>
      </w:r>
      <w:r>
        <w:rPr>
          <w:sz w:val="22"/>
          <w:szCs w:val="22"/>
        </w:rPr>
        <w:t xml:space="preserve">One of the best higher studies option available for the B.Sc Mathematics graduate is to do Master’s Degree in Mathematics followed by Ph.D or M.Phil. Thus they can find a promising career in Research or Teaching field. Another option is to do Master’s Degree in Economics or Econometrics. This will help them to pursue one of the best career options, Indian Economics Services (IES). </w:t>
      </w:r>
    </w:p>
    <w:p w:rsidR="002B233E" w:rsidRDefault="002B233E" w:rsidP="002B233E">
      <w:pPr>
        <w:pStyle w:val="Default"/>
        <w:rPr>
          <w:sz w:val="22"/>
          <w:szCs w:val="22"/>
        </w:rPr>
      </w:pPr>
    </w:p>
    <w:p w:rsidR="002B233E" w:rsidRDefault="002B233E" w:rsidP="002B233E">
      <w:pPr>
        <w:pStyle w:val="Default"/>
        <w:rPr>
          <w:sz w:val="22"/>
          <w:szCs w:val="22"/>
        </w:rPr>
      </w:pPr>
      <w:r>
        <w:rPr>
          <w:b/>
          <w:bCs/>
          <w:sz w:val="22"/>
          <w:szCs w:val="22"/>
        </w:rPr>
        <w:t xml:space="preserve">MCA: </w:t>
      </w:r>
      <w:r>
        <w:rPr>
          <w:sz w:val="22"/>
          <w:szCs w:val="22"/>
        </w:rPr>
        <w:t xml:space="preserve">Master of Computer Application (MCA) is the best higher study option for the B.Sc Mathematics graduates who wish to pursue their career in IT sector. Research Agencies like Defense Research and Development Organization prefer MCA graduates with Mathematics background in their Remote Sensing Centers. So MCA is a good higher study option for the graduates in B.Sc Mathematics. </w:t>
      </w:r>
    </w:p>
    <w:p w:rsidR="002B233E" w:rsidRDefault="002B233E" w:rsidP="002B233E">
      <w:pPr>
        <w:pStyle w:val="Default"/>
        <w:rPr>
          <w:sz w:val="22"/>
          <w:szCs w:val="22"/>
        </w:rPr>
      </w:pPr>
    </w:p>
    <w:p w:rsidR="002B233E" w:rsidRDefault="002B233E" w:rsidP="002B233E">
      <w:pPr>
        <w:pStyle w:val="Default"/>
        <w:rPr>
          <w:sz w:val="22"/>
          <w:szCs w:val="22"/>
        </w:rPr>
      </w:pPr>
      <w:r>
        <w:rPr>
          <w:b/>
          <w:bCs/>
          <w:sz w:val="22"/>
          <w:szCs w:val="22"/>
        </w:rPr>
        <w:t xml:space="preserve">MBA: </w:t>
      </w:r>
      <w:r>
        <w:rPr>
          <w:sz w:val="22"/>
          <w:szCs w:val="22"/>
        </w:rPr>
        <w:t xml:space="preserve">Master of Business Administration (MBA) is the best higher study option for the B.Sc Mathematics graduates who wish to pursue their career in Management field. If they do the specialization in Finance in MBA, then they can reach up to higher positions like Chief Finance Officer in Corporate Sector. </w:t>
      </w:r>
    </w:p>
    <w:p w:rsidR="002B233E" w:rsidRDefault="002B233E" w:rsidP="002B233E">
      <w:pPr>
        <w:pStyle w:val="Default"/>
        <w:pageBreakBefore/>
        <w:rPr>
          <w:sz w:val="22"/>
          <w:szCs w:val="22"/>
        </w:rPr>
      </w:pPr>
      <w:r>
        <w:rPr>
          <w:b/>
          <w:bCs/>
          <w:sz w:val="22"/>
          <w:szCs w:val="22"/>
        </w:rPr>
        <w:lastRenderedPageBreak/>
        <w:t xml:space="preserve">Career after B.Sc Mathematics </w:t>
      </w:r>
    </w:p>
    <w:p w:rsidR="002B233E" w:rsidRDefault="002B233E" w:rsidP="002B233E">
      <w:pPr>
        <w:pStyle w:val="Default"/>
        <w:rPr>
          <w:sz w:val="22"/>
          <w:szCs w:val="22"/>
        </w:rPr>
      </w:pPr>
      <w:r>
        <w:rPr>
          <w:sz w:val="22"/>
          <w:szCs w:val="22"/>
        </w:rPr>
        <w:t xml:space="preserve">Almost all area in the private sector requires students who have done a course in mathematics can enter into these sectors with a strong base in the subject and also according to area of personal interest. Mathematics is required in the business field for solving problems and to create or express theories and techniques. Experts in mathematics encrypt and decrypt codes for military intelligence, gather needed information in financial sector etc. </w:t>
      </w:r>
    </w:p>
    <w:p w:rsidR="002B233E" w:rsidRDefault="002B233E" w:rsidP="002B233E">
      <w:pPr>
        <w:pStyle w:val="Default"/>
        <w:rPr>
          <w:sz w:val="22"/>
          <w:szCs w:val="22"/>
        </w:rPr>
      </w:pPr>
    </w:p>
    <w:p w:rsidR="002B233E" w:rsidRDefault="002B233E" w:rsidP="002B233E">
      <w:pPr>
        <w:pStyle w:val="Default"/>
        <w:rPr>
          <w:sz w:val="22"/>
          <w:szCs w:val="22"/>
        </w:rPr>
      </w:pPr>
      <w:r>
        <w:rPr>
          <w:sz w:val="22"/>
          <w:szCs w:val="22"/>
        </w:rPr>
        <w:t xml:space="preserve">Teaching profession is widely chosen by many graduates in mathematics. Technical institutions always make use of the knowledge of these graduates to give proper training for their students in their academics .Many companies recruit mathematicians for processing their data, to take care of the financial services of the company and to undertake research. Pure mathematics offer opportunities in </w:t>
      </w:r>
    </w:p>
    <w:p w:rsidR="002B233E" w:rsidRDefault="002B233E" w:rsidP="002B233E">
      <w:pPr>
        <w:pStyle w:val="Default"/>
        <w:rPr>
          <w:sz w:val="22"/>
          <w:szCs w:val="22"/>
        </w:rPr>
      </w:pPr>
    </w:p>
    <w:p w:rsidR="002B233E" w:rsidRDefault="002B233E" w:rsidP="002B233E">
      <w:pPr>
        <w:pStyle w:val="Default"/>
        <w:numPr>
          <w:ilvl w:val="0"/>
          <w:numId w:val="3"/>
        </w:numPr>
        <w:spacing w:after="68"/>
        <w:rPr>
          <w:sz w:val="22"/>
          <w:szCs w:val="22"/>
        </w:rPr>
      </w:pPr>
      <w:r>
        <w:rPr>
          <w:sz w:val="22"/>
          <w:szCs w:val="22"/>
        </w:rPr>
        <w:t xml:space="preserve">Software </w:t>
      </w:r>
    </w:p>
    <w:p w:rsidR="002B233E" w:rsidRDefault="002B233E" w:rsidP="002B233E">
      <w:pPr>
        <w:pStyle w:val="Default"/>
        <w:numPr>
          <w:ilvl w:val="0"/>
          <w:numId w:val="3"/>
        </w:numPr>
        <w:spacing w:after="68"/>
        <w:rPr>
          <w:sz w:val="22"/>
          <w:szCs w:val="22"/>
        </w:rPr>
      </w:pPr>
      <w:r>
        <w:rPr>
          <w:sz w:val="22"/>
          <w:szCs w:val="22"/>
        </w:rPr>
        <w:t xml:space="preserve">Insurance </w:t>
      </w:r>
    </w:p>
    <w:p w:rsidR="002B233E" w:rsidRDefault="002B233E" w:rsidP="002B233E">
      <w:pPr>
        <w:pStyle w:val="Default"/>
        <w:numPr>
          <w:ilvl w:val="0"/>
          <w:numId w:val="3"/>
        </w:numPr>
        <w:spacing w:after="68"/>
        <w:rPr>
          <w:sz w:val="22"/>
          <w:szCs w:val="22"/>
        </w:rPr>
      </w:pPr>
      <w:r>
        <w:rPr>
          <w:sz w:val="22"/>
          <w:szCs w:val="22"/>
        </w:rPr>
        <w:t xml:space="preserve">Market research </w:t>
      </w:r>
    </w:p>
    <w:p w:rsidR="002B233E" w:rsidRDefault="002B233E" w:rsidP="002B233E">
      <w:pPr>
        <w:pStyle w:val="Default"/>
        <w:numPr>
          <w:ilvl w:val="0"/>
          <w:numId w:val="3"/>
        </w:numPr>
        <w:spacing w:after="68"/>
        <w:rPr>
          <w:sz w:val="22"/>
          <w:szCs w:val="22"/>
        </w:rPr>
      </w:pPr>
      <w:r>
        <w:rPr>
          <w:sz w:val="22"/>
          <w:szCs w:val="22"/>
        </w:rPr>
        <w:t xml:space="preserve">Education </w:t>
      </w:r>
    </w:p>
    <w:p w:rsidR="002B233E" w:rsidRDefault="002B233E" w:rsidP="002B233E">
      <w:pPr>
        <w:pStyle w:val="Default"/>
        <w:numPr>
          <w:ilvl w:val="0"/>
          <w:numId w:val="3"/>
        </w:numPr>
        <w:spacing w:after="68"/>
        <w:rPr>
          <w:sz w:val="22"/>
          <w:szCs w:val="22"/>
        </w:rPr>
      </w:pPr>
      <w:r>
        <w:rPr>
          <w:sz w:val="22"/>
          <w:szCs w:val="22"/>
        </w:rPr>
        <w:t xml:space="preserve">Securities </w:t>
      </w:r>
    </w:p>
    <w:p w:rsidR="002B233E" w:rsidRDefault="002B233E" w:rsidP="002B233E">
      <w:pPr>
        <w:pStyle w:val="Default"/>
        <w:numPr>
          <w:ilvl w:val="0"/>
          <w:numId w:val="3"/>
        </w:numPr>
        <w:rPr>
          <w:sz w:val="22"/>
          <w:szCs w:val="22"/>
        </w:rPr>
      </w:pPr>
      <w:r>
        <w:rPr>
          <w:sz w:val="22"/>
          <w:szCs w:val="22"/>
        </w:rPr>
        <w:t xml:space="preserve">Banking sector etc. </w:t>
      </w:r>
    </w:p>
    <w:p w:rsidR="002B233E" w:rsidRDefault="002B233E" w:rsidP="002B233E">
      <w:pPr>
        <w:pStyle w:val="Default"/>
        <w:rPr>
          <w:sz w:val="22"/>
          <w:szCs w:val="22"/>
        </w:rPr>
      </w:pPr>
    </w:p>
    <w:p w:rsidR="002B233E" w:rsidRDefault="002B233E" w:rsidP="002B233E">
      <w:pPr>
        <w:pStyle w:val="Default"/>
        <w:rPr>
          <w:sz w:val="22"/>
          <w:szCs w:val="22"/>
        </w:rPr>
      </w:pPr>
      <w:r>
        <w:rPr>
          <w:sz w:val="22"/>
          <w:szCs w:val="22"/>
        </w:rPr>
        <w:t xml:space="preserve">There are also jobs available for these graduates in government sector. Various exams are conducted by UPSC every year for recruiting these graduates to several posts. Some of those exams are given below </w:t>
      </w:r>
    </w:p>
    <w:p w:rsidR="002B233E" w:rsidRDefault="002B233E" w:rsidP="002B233E">
      <w:pPr>
        <w:pStyle w:val="Default"/>
        <w:rPr>
          <w:sz w:val="22"/>
          <w:szCs w:val="22"/>
        </w:rPr>
      </w:pPr>
    </w:p>
    <w:p w:rsidR="002B233E" w:rsidRDefault="002B233E" w:rsidP="002B233E">
      <w:pPr>
        <w:pStyle w:val="Default"/>
        <w:numPr>
          <w:ilvl w:val="0"/>
          <w:numId w:val="3"/>
        </w:numPr>
        <w:spacing w:after="70"/>
        <w:rPr>
          <w:sz w:val="22"/>
          <w:szCs w:val="22"/>
        </w:rPr>
      </w:pPr>
      <w:r>
        <w:rPr>
          <w:sz w:val="22"/>
          <w:szCs w:val="22"/>
        </w:rPr>
        <w:t xml:space="preserve">Tax Assistant exam </w:t>
      </w:r>
    </w:p>
    <w:p w:rsidR="002B233E" w:rsidRDefault="002B233E" w:rsidP="002B233E">
      <w:pPr>
        <w:pStyle w:val="Default"/>
        <w:numPr>
          <w:ilvl w:val="0"/>
          <w:numId w:val="3"/>
        </w:numPr>
        <w:spacing w:after="70"/>
        <w:rPr>
          <w:sz w:val="22"/>
          <w:szCs w:val="22"/>
        </w:rPr>
      </w:pPr>
      <w:r>
        <w:rPr>
          <w:sz w:val="22"/>
          <w:szCs w:val="22"/>
        </w:rPr>
        <w:t xml:space="preserve">Statistical Investigator exam </w:t>
      </w:r>
    </w:p>
    <w:p w:rsidR="002B233E" w:rsidRDefault="002B233E" w:rsidP="002B233E">
      <w:pPr>
        <w:pStyle w:val="Default"/>
        <w:numPr>
          <w:ilvl w:val="0"/>
          <w:numId w:val="3"/>
        </w:numPr>
        <w:spacing w:after="70"/>
        <w:rPr>
          <w:sz w:val="22"/>
          <w:szCs w:val="22"/>
        </w:rPr>
      </w:pPr>
      <w:r>
        <w:rPr>
          <w:sz w:val="22"/>
          <w:szCs w:val="22"/>
        </w:rPr>
        <w:t xml:space="preserve">Grade III &amp; Compiler Exam </w:t>
      </w:r>
    </w:p>
    <w:p w:rsidR="002B233E" w:rsidRDefault="002B233E" w:rsidP="002B233E">
      <w:pPr>
        <w:pStyle w:val="Default"/>
        <w:numPr>
          <w:ilvl w:val="0"/>
          <w:numId w:val="3"/>
        </w:numPr>
        <w:rPr>
          <w:sz w:val="22"/>
          <w:szCs w:val="22"/>
        </w:rPr>
      </w:pPr>
      <w:r>
        <w:rPr>
          <w:sz w:val="22"/>
          <w:szCs w:val="22"/>
        </w:rPr>
        <w:t xml:space="preserve">Combined Graduate Level Exam </w:t>
      </w:r>
    </w:p>
    <w:p w:rsidR="002B233E" w:rsidRDefault="002B233E" w:rsidP="002B233E">
      <w:pPr>
        <w:pStyle w:val="Default"/>
        <w:rPr>
          <w:sz w:val="22"/>
          <w:szCs w:val="22"/>
        </w:rPr>
      </w:pPr>
    </w:p>
    <w:p w:rsidR="002B233E" w:rsidRDefault="002B233E" w:rsidP="002B233E">
      <w:pPr>
        <w:pStyle w:val="Default"/>
        <w:rPr>
          <w:sz w:val="22"/>
          <w:szCs w:val="22"/>
        </w:rPr>
      </w:pPr>
      <w:r>
        <w:rPr>
          <w:sz w:val="22"/>
          <w:szCs w:val="22"/>
        </w:rPr>
        <w:t xml:space="preserve">Most popular career option after B.Sc Mathematics is teaching. There are plenty of colleges available in India which provides various courses in Mathematics. So it is easy to get job in this field. For that reason this career option is popular among the graduates of B.Sc Mathematics. </w:t>
      </w:r>
    </w:p>
    <w:p w:rsidR="002B233E" w:rsidRDefault="002B233E" w:rsidP="002B233E">
      <w:pPr>
        <w:pStyle w:val="Default"/>
        <w:rPr>
          <w:b/>
          <w:bCs/>
          <w:sz w:val="22"/>
          <w:szCs w:val="22"/>
        </w:rPr>
      </w:pPr>
    </w:p>
    <w:p w:rsidR="002B233E" w:rsidRDefault="002B233E" w:rsidP="002B233E">
      <w:pPr>
        <w:pStyle w:val="Default"/>
        <w:rPr>
          <w:b/>
          <w:bCs/>
          <w:sz w:val="22"/>
          <w:szCs w:val="22"/>
        </w:rPr>
      </w:pPr>
      <w:r>
        <w:rPr>
          <w:b/>
          <w:bCs/>
          <w:sz w:val="22"/>
          <w:szCs w:val="22"/>
        </w:rPr>
        <w:t>B.Sc. (Hons) Mathematics Employment Areas:</w:t>
      </w:r>
    </w:p>
    <w:p w:rsidR="002B233E" w:rsidRDefault="002B233E" w:rsidP="002B233E">
      <w:pPr>
        <w:pStyle w:val="Default"/>
        <w:rPr>
          <w:sz w:val="22"/>
          <w:szCs w:val="22"/>
        </w:rPr>
      </w:pPr>
    </w:p>
    <w:p w:rsidR="002B233E" w:rsidRDefault="002B233E" w:rsidP="002B233E">
      <w:pPr>
        <w:pStyle w:val="Default"/>
        <w:numPr>
          <w:ilvl w:val="0"/>
          <w:numId w:val="5"/>
        </w:numPr>
        <w:rPr>
          <w:sz w:val="22"/>
          <w:szCs w:val="22"/>
        </w:rPr>
      </w:pPr>
      <w:r>
        <w:rPr>
          <w:sz w:val="22"/>
          <w:szCs w:val="22"/>
        </w:rPr>
        <w:t xml:space="preserve">Actuarial Sciences </w:t>
      </w:r>
    </w:p>
    <w:p w:rsidR="002B233E" w:rsidRDefault="002B233E" w:rsidP="002B233E">
      <w:pPr>
        <w:pStyle w:val="Default"/>
        <w:numPr>
          <w:ilvl w:val="0"/>
          <w:numId w:val="5"/>
        </w:numPr>
        <w:rPr>
          <w:sz w:val="22"/>
          <w:szCs w:val="22"/>
        </w:rPr>
      </w:pPr>
      <w:r>
        <w:rPr>
          <w:sz w:val="22"/>
          <w:szCs w:val="22"/>
        </w:rPr>
        <w:t xml:space="preserve">Banks and Investment Firms </w:t>
      </w:r>
    </w:p>
    <w:p w:rsidR="002B233E" w:rsidRDefault="002B233E" w:rsidP="002B233E">
      <w:pPr>
        <w:pStyle w:val="Default"/>
        <w:numPr>
          <w:ilvl w:val="0"/>
          <w:numId w:val="5"/>
        </w:numPr>
        <w:rPr>
          <w:sz w:val="22"/>
          <w:szCs w:val="22"/>
        </w:rPr>
      </w:pPr>
      <w:r>
        <w:rPr>
          <w:sz w:val="22"/>
          <w:szCs w:val="22"/>
        </w:rPr>
        <w:t xml:space="preserve">Business and Industry </w:t>
      </w:r>
    </w:p>
    <w:p w:rsidR="002B233E" w:rsidRDefault="002B233E" w:rsidP="002B233E">
      <w:pPr>
        <w:pStyle w:val="Default"/>
        <w:numPr>
          <w:ilvl w:val="0"/>
          <w:numId w:val="5"/>
        </w:numPr>
        <w:rPr>
          <w:sz w:val="22"/>
          <w:szCs w:val="22"/>
        </w:rPr>
      </w:pPr>
      <w:r>
        <w:rPr>
          <w:sz w:val="22"/>
          <w:szCs w:val="22"/>
        </w:rPr>
        <w:t xml:space="preserve">Commerce Industry </w:t>
      </w:r>
    </w:p>
    <w:p w:rsidR="002B233E" w:rsidRDefault="002B233E" w:rsidP="002B233E">
      <w:pPr>
        <w:pStyle w:val="Default"/>
        <w:pageBreakBefore/>
        <w:numPr>
          <w:ilvl w:val="0"/>
          <w:numId w:val="5"/>
        </w:numPr>
        <w:rPr>
          <w:sz w:val="22"/>
          <w:szCs w:val="22"/>
        </w:rPr>
      </w:pPr>
      <w:r>
        <w:rPr>
          <w:sz w:val="22"/>
          <w:szCs w:val="22"/>
        </w:rPr>
        <w:lastRenderedPageBreak/>
        <w:t xml:space="preserve">Colleges / Universities </w:t>
      </w:r>
    </w:p>
    <w:p w:rsidR="002B233E" w:rsidRDefault="002B233E" w:rsidP="002B233E">
      <w:pPr>
        <w:pStyle w:val="Default"/>
        <w:numPr>
          <w:ilvl w:val="0"/>
          <w:numId w:val="5"/>
        </w:numPr>
        <w:rPr>
          <w:sz w:val="22"/>
          <w:szCs w:val="22"/>
        </w:rPr>
      </w:pPr>
      <w:r>
        <w:rPr>
          <w:sz w:val="22"/>
          <w:szCs w:val="22"/>
        </w:rPr>
        <w:t xml:space="preserve">Financial Sector </w:t>
      </w:r>
    </w:p>
    <w:p w:rsidR="002B233E" w:rsidRDefault="002B233E" w:rsidP="002B233E">
      <w:pPr>
        <w:pStyle w:val="Default"/>
        <w:numPr>
          <w:ilvl w:val="0"/>
          <w:numId w:val="5"/>
        </w:numPr>
        <w:rPr>
          <w:sz w:val="22"/>
          <w:szCs w:val="22"/>
        </w:rPr>
      </w:pPr>
      <w:r>
        <w:rPr>
          <w:sz w:val="22"/>
          <w:szCs w:val="22"/>
        </w:rPr>
        <w:t xml:space="preserve">Research and Development Firms </w:t>
      </w:r>
    </w:p>
    <w:p w:rsidR="002B233E" w:rsidRDefault="002B233E" w:rsidP="002B233E">
      <w:pPr>
        <w:pStyle w:val="Default"/>
        <w:numPr>
          <w:ilvl w:val="0"/>
          <w:numId w:val="5"/>
        </w:numPr>
        <w:rPr>
          <w:sz w:val="22"/>
          <w:szCs w:val="22"/>
        </w:rPr>
      </w:pPr>
      <w:r>
        <w:rPr>
          <w:sz w:val="22"/>
          <w:szCs w:val="22"/>
        </w:rPr>
        <w:t xml:space="preserve">Indian Civil Services </w:t>
      </w:r>
    </w:p>
    <w:p w:rsidR="002B233E" w:rsidRDefault="002B233E" w:rsidP="002B233E">
      <w:pPr>
        <w:pStyle w:val="Default"/>
        <w:numPr>
          <w:ilvl w:val="0"/>
          <w:numId w:val="5"/>
        </w:numPr>
        <w:rPr>
          <w:sz w:val="22"/>
          <w:szCs w:val="22"/>
        </w:rPr>
      </w:pPr>
      <w:r>
        <w:rPr>
          <w:sz w:val="22"/>
          <w:szCs w:val="22"/>
        </w:rPr>
        <w:t xml:space="preserve">Insurance Agencies </w:t>
      </w:r>
    </w:p>
    <w:p w:rsidR="002B233E" w:rsidRDefault="002B233E" w:rsidP="002B233E">
      <w:pPr>
        <w:pStyle w:val="Default"/>
        <w:numPr>
          <w:ilvl w:val="0"/>
          <w:numId w:val="5"/>
        </w:numPr>
        <w:rPr>
          <w:sz w:val="22"/>
          <w:szCs w:val="22"/>
        </w:rPr>
      </w:pPr>
      <w:r>
        <w:rPr>
          <w:sz w:val="22"/>
          <w:szCs w:val="22"/>
        </w:rPr>
        <w:t xml:space="preserve">Inventory Management </w:t>
      </w:r>
    </w:p>
    <w:p w:rsidR="002B233E" w:rsidRDefault="002B233E" w:rsidP="002B233E">
      <w:pPr>
        <w:pStyle w:val="Default"/>
        <w:numPr>
          <w:ilvl w:val="0"/>
          <w:numId w:val="5"/>
        </w:numPr>
        <w:rPr>
          <w:sz w:val="22"/>
          <w:szCs w:val="22"/>
        </w:rPr>
      </w:pPr>
      <w:r>
        <w:rPr>
          <w:sz w:val="22"/>
          <w:szCs w:val="22"/>
        </w:rPr>
        <w:t xml:space="preserve">Statistics </w:t>
      </w:r>
    </w:p>
    <w:p w:rsidR="002B233E" w:rsidRDefault="002B233E" w:rsidP="002B233E">
      <w:pPr>
        <w:pStyle w:val="Default"/>
        <w:numPr>
          <w:ilvl w:val="0"/>
          <w:numId w:val="5"/>
        </w:numPr>
        <w:rPr>
          <w:sz w:val="22"/>
          <w:szCs w:val="22"/>
        </w:rPr>
      </w:pPr>
      <w:r>
        <w:rPr>
          <w:sz w:val="22"/>
          <w:szCs w:val="22"/>
        </w:rPr>
        <w:t xml:space="preserve">Technical Journals </w:t>
      </w:r>
    </w:p>
    <w:p w:rsidR="002B233E" w:rsidRDefault="002B233E" w:rsidP="002B233E">
      <w:pPr>
        <w:pStyle w:val="Default"/>
        <w:numPr>
          <w:ilvl w:val="0"/>
          <w:numId w:val="5"/>
        </w:numPr>
        <w:rPr>
          <w:sz w:val="22"/>
          <w:szCs w:val="22"/>
        </w:rPr>
      </w:pPr>
      <w:r>
        <w:rPr>
          <w:sz w:val="22"/>
          <w:szCs w:val="22"/>
        </w:rPr>
        <w:t xml:space="preserve">Utility Companies </w:t>
      </w:r>
    </w:p>
    <w:p w:rsidR="002B233E" w:rsidRDefault="002B233E" w:rsidP="002B233E">
      <w:pPr>
        <w:pStyle w:val="Default"/>
        <w:rPr>
          <w:b/>
          <w:bCs/>
          <w:sz w:val="22"/>
          <w:szCs w:val="22"/>
        </w:rPr>
      </w:pPr>
    </w:p>
    <w:p w:rsidR="002B233E" w:rsidRDefault="002B233E" w:rsidP="002B233E">
      <w:pPr>
        <w:pStyle w:val="Default"/>
        <w:rPr>
          <w:b/>
          <w:bCs/>
          <w:sz w:val="22"/>
          <w:szCs w:val="22"/>
        </w:rPr>
      </w:pPr>
      <w:r>
        <w:rPr>
          <w:b/>
          <w:bCs/>
          <w:sz w:val="22"/>
          <w:szCs w:val="22"/>
        </w:rPr>
        <w:t>B.Sc. (Hons) Mathematics Job Types:</w:t>
      </w:r>
    </w:p>
    <w:p w:rsidR="002B233E" w:rsidRDefault="002B233E" w:rsidP="002B233E">
      <w:pPr>
        <w:pStyle w:val="Default"/>
        <w:rPr>
          <w:sz w:val="22"/>
          <w:szCs w:val="22"/>
        </w:rPr>
      </w:pPr>
    </w:p>
    <w:p w:rsidR="002B233E" w:rsidRDefault="002B233E" w:rsidP="002B233E">
      <w:pPr>
        <w:pStyle w:val="Default"/>
        <w:numPr>
          <w:ilvl w:val="0"/>
          <w:numId w:val="6"/>
        </w:numPr>
        <w:rPr>
          <w:sz w:val="22"/>
          <w:szCs w:val="22"/>
        </w:rPr>
      </w:pPr>
      <w:r>
        <w:rPr>
          <w:sz w:val="22"/>
          <w:szCs w:val="22"/>
        </w:rPr>
        <w:t xml:space="preserve">Actuary </w:t>
      </w:r>
    </w:p>
    <w:p w:rsidR="002B233E" w:rsidRDefault="002B233E" w:rsidP="002B233E">
      <w:pPr>
        <w:pStyle w:val="Default"/>
        <w:numPr>
          <w:ilvl w:val="0"/>
          <w:numId w:val="6"/>
        </w:numPr>
        <w:rPr>
          <w:sz w:val="22"/>
          <w:szCs w:val="22"/>
        </w:rPr>
      </w:pPr>
      <w:r>
        <w:rPr>
          <w:sz w:val="22"/>
          <w:szCs w:val="22"/>
        </w:rPr>
        <w:t xml:space="preserve">Accountant </w:t>
      </w:r>
    </w:p>
    <w:p w:rsidR="002B233E" w:rsidRDefault="002B233E" w:rsidP="002B233E">
      <w:pPr>
        <w:pStyle w:val="Default"/>
        <w:numPr>
          <w:ilvl w:val="0"/>
          <w:numId w:val="6"/>
        </w:numPr>
        <w:rPr>
          <w:sz w:val="22"/>
          <w:szCs w:val="22"/>
        </w:rPr>
      </w:pPr>
      <w:r>
        <w:rPr>
          <w:sz w:val="22"/>
          <w:szCs w:val="22"/>
        </w:rPr>
        <w:t xml:space="preserve">Personal Banker </w:t>
      </w:r>
    </w:p>
    <w:p w:rsidR="002B233E" w:rsidRDefault="002B233E" w:rsidP="002B233E">
      <w:pPr>
        <w:pStyle w:val="Default"/>
        <w:numPr>
          <w:ilvl w:val="0"/>
          <w:numId w:val="6"/>
        </w:numPr>
        <w:rPr>
          <w:sz w:val="22"/>
          <w:szCs w:val="22"/>
        </w:rPr>
      </w:pPr>
      <w:r>
        <w:rPr>
          <w:sz w:val="22"/>
          <w:szCs w:val="22"/>
        </w:rPr>
        <w:t xml:space="preserve">Computer Programmer </w:t>
      </w:r>
    </w:p>
    <w:p w:rsidR="002B233E" w:rsidRDefault="002B233E" w:rsidP="002B233E">
      <w:pPr>
        <w:pStyle w:val="Default"/>
        <w:numPr>
          <w:ilvl w:val="0"/>
          <w:numId w:val="6"/>
        </w:numPr>
        <w:rPr>
          <w:sz w:val="22"/>
          <w:szCs w:val="22"/>
        </w:rPr>
      </w:pPr>
      <w:r>
        <w:rPr>
          <w:sz w:val="22"/>
          <w:szCs w:val="22"/>
        </w:rPr>
        <w:t xml:space="preserve">Demographer </w:t>
      </w:r>
    </w:p>
    <w:p w:rsidR="002B233E" w:rsidRDefault="002B233E" w:rsidP="002B233E">
      <w:pPr>
        <w:pStyle w:val="Default"/>
        <w:numPr>
          <w:ilvl w:val="0"/>
          <w:numId w:val="6"/>
        </w:numPr>
        <w:rPr>
          <w:sz w:val="22"/>
          <w:szCs w:val="22"/>
        </w:rPr>
      </w:pPr>
      <w:r>
        <w:rPr>
          <w:sz w:val="22"/>
          <w:szCs w:val="22"/>
        </w:rPr>
        <w:t xml:space="preserve">Economist </w:t>
      </w:r>
    </w:p>
    <w:p w:rsidR="002B233E" w:rsidRDefault="002B233E" w:rsidP="002B233E">
      <w:pPr>
        <w:pStyle w:val="Default"/>
        <w:numPr>
          <w:ilvl w:val="0"/>
          <w:numId w:val="6"/>
        </w:numPr>
        <w:rPr>
          <w:sz w:val="22"/>
          <w:szCs w:val="22"/>
        </w:rPr>
      </w:pPr>
      <w:r>
        <w:rPr>
          <w:sz w:val="22"/>
          <w:szCs w:val="22"/>
        </w:rPr>
        <w:t xml:space="preserve">Loan Officer </w:t>
      </w:r>
    </w:p>
    <w:p w:rsidR="002B233E" w:rsidRDefault="002B233E" w:rsidP="002B233E">
      <w:pPr>
        <w:pStyle w:val="Default"/>
        <w:numPr>
          <w:ilvl w:val="0"/>
          <w:numId w:val="6"/>
        </w:numPr>
        <w:rPr>
          <w:sz w:val="22"/>
          <w:szCs w:val="22"/>
        </w:rPr>
      </w:pPr>
      <w:r>
        <w:rPr>
          <w:sz w:val="22"/>
          <w:szCs w:val="22"/>
        </w:rPr>
        <w:t xml:space="preserve">Mathematician </w:t>
      </w:r>
    </w:p>
    <w:p w:rsidR="002B233E" w:rsidRDefault="002B233E" w:rsidP="002B233E">
      <w:pPr>
        <w:pStyle w:val="Default"/>
        <w:numPr>
          <w:ilvl w:val="0"/>
          <w:numId w:val="6"/>
        </w:numPr>
        <w:rPr>
          <w:sz w:val="22"/>
          <w:szCs w:val="22"/>
        </w:rPr>
      </w:pPr>
      <w:r>
        <w:rPr>
          <w:sz w:val="22"/>
          <w:szCs w:val="22"/>
        </w:rPr>
        <w:t xml:space="preserve">Researcher </w:t>
      </w:r>
    </w:p>
    <w:p w:rsidR="002B233E" w:rsidRDefault="002B233E" w:rsidP="002B233E">
      <w:pPr>
        <w:pStyle w:val="Default"/>
        <w:numPr>
          <w:ilvl w:val="0"/>
          <w:numId w:val="6"/>
        </w:numPr>
        <w:rPr>
          <w:sz w:val="22"/>
          <w:szCs w:val="22"/>
        </w:rPr>
      </w:pPr>
      <w:r>
        <w:rPr>
          <w:sz w:val="22"/>
          <w:szCs w:val="22"/>
        </w:rPr>
        <w:t xml:space="preserve">Statistician </w:t>
      </w:r>
    </w:p>
    <w:p w:rsidR="002B233E" w:rsidRDefault="002B233E" w:rsidP="002B233E">
      <w:pPr>
        <w:pStyle w:val="Default"/>
        <w:numPr>
          <w:ilvl w:val="0"/>
          <w:numId w:val="6"/>
        </w:numPr>
        <w:rPr>
          <w:sz w:val="22"/>
          <w:szCs w:val="22"/>
        </w:rPr>
      </w:pPr>
      <w:r>
        <w:rPr>
          <w:sz w:val="22"/>
          <w:szCs w:val="22"/>
        </w:rPr>
        <w:t xml:space="preserve">Technical Writer </w:t>
      </w:r>
    </w:p>
    <w:p w:rsidR="002B233E" w:rsidRDefault="002B233E" w:rsidP="002B233E">
      <w:pPr>
        <w:pStyle w:val="Default"/>
        <w:numPr>
          <w:ilvl w:val="0"/>
          <w:numId w:val="6"/>
        </w:numPr>
        <w:rPr>
          <w:sz w:val="22"/>
          <w:szCs w:val="22"/>
        </w:rPr>
      </w:pPr>
      <w:r>
        <w:rPr>
          <w:sz w:val="22"/>
          <w:szCs w:val="22"/>
        </w:rPr>
        <w:t xml:space="preserve">Treasury Management Specialist </w:t>
      </w:r>
    </w:p>
    <w:p w:rsidR="002B233E" w:rsidRDefault="002B233E" w:rsidP="002B233E">
      <w:pPr>
        <w:pStyle w:val="Default"/>
        <w:pageBreakBefore/>
        <w:rPr>
          <w:b/>
          <w:bCs/>
          <w:sz w:val="22"/>
          <w:szCs w:val="22"/>
        </w:rPr>
      </w:pPr>
      <w:r>
        <w:rPr>
          <w:b/>
          <w:bCs/>
          <w:sz w:val="22"/>
          <w:szCs w:val="22"/>
        </w:rPr>
        <w:lastRenderedPageBreak/>
        <w:t>Advance Courses in Mathematics:</w:t>
      </w:r>
    </w:p>
    <w:p w:rsidR="002B233E" w:rsidRDefault="002B233E" w:rsidP="002B233E">
      <w:pPr>
        <w:pStyle w:val="Default"/>
        <w:pageBreakBefore/>
        <w:rPr>
          <w:sz w:val="22"/>
          <w:szCs w:val="22"/>
        </w:rPr>
      </w:pPr>
    </w:p>
    <w:p w:rsidR="002B233E" w:rsidRDefault="002B233E" w:rsidP="002B233E">
      <w:pPr>
        <w:pStyle w:val="Default"/>
        <w:numPr>
          <w:ilvl w:val="0"/>
          <w:numId w:val="7"/>
        </w:numPr>
        <w:rPr>
          <w:sz w:val="22"/>
          <w:szCs w:val="22"/>
        </w:rPr>
      </w:pPr>
      <w:r>
        <w:rPr>
          <w:sz w:val="22"/>
          <w:szCs w:val="22"/>
        </w:rPr>
        <w:t xml:space="preserve">M.Sc. (Mathematics) </w:t>
      </w:r>
    </w:p>
    <w:p w:rsidR="002B233E" w:rsidRDefault="002B233E" w:rsidP="002B233E">
      <w:pPr>
        <w:pStyle w:val="Default"/>
        <w:numPr>
          <w:ilvl w:val="0"/>
          <w:numId w:val="7"/>
        </w:numPr>
        <w:rPr>
          <w:sz w:val="22"/>
          <w:szCs w:val="22"/>
        </w:rPr>
      </w:pPr>
      <w:r>
        <w:rPr>
          <w:sz w:val="22"/>
          <w:szCs w:val="22"/>
        </w:rPr>
        <w:t xml:space="preserve">M.Phil. (Mathematics) </w:t>
      </w:r>
    </w:p>
    <w:p w:rsidR="002B233E" w:rsidRDefault="002B233E" w:rsidP="002B233E">
      <w:pPr>
        <w:pStyle w:val="Default"/>
        <w:numPr>
          <w:ilvl w:val="0"/>
          <w:numId w:val="7"/>
        </w:numPr>
        <w:rPr>
          <w:sz w:val="22"/>
          <w:szCs w:val="22"/>
        </w:rPr>
      </w:pPr>
      <w:r>
        <w:rPr>
          <w:sz w:val="22"/>
          <w:szCs w:val="22"/>
        </w:rPr>
        <w:t xml:space="preserve">Ph.D. (Mathematics) </w:t>
      </w:r>
    </w:p>
    <w:p w:rsidR="002B233E" w:rsidRDefault="002B233E" w:rsidP="002B233E">
      <w:pPr>
        <w:pStyle w:val="Default"/>
        <w:numPr>
          <w:ilvl w:val="0"/>
          <w:numId w:val="7"/>
        </w:numPr>
        <w:rPr>
          <w:sz w:val="22"/>
          <w:szCs w:val="22"/>
        </w:rPr>
      </w:pPr>
      <w:r>
        <w:rPr>
          <w:sz w:val="22"/>
          <w:szCs w:val="22"/>
        </w:rPr>
        <w:t xml:space="preserve">Best Wishes </w:t>
      </w:r>
    </w:p>
    <w:p w:rsidR="002B233E" w:rsidRDefault="002B233E" w:rsidP="002B233E">
      <w:pPr>
        <w:pStyle w:val="ListParagraph"/>
        <w:numPr>
          <w:ilvl w:val="0"/>
          <w:numId w:val="7"/>
        </w:numPr>
      </w:pPr>
      <w:r>
        <w:t>Univariety Team</w:t>
      </w:r>
    </w:p>
    <w:p w:rsidR="002B233E" w:rsidRDefault="002B233E" w:rsidP="000C3AD4">
      <w:pPr>
        <w:autoSpaceDE w:val="0"/>
        <w:autoSpaceDN w:val="0"/>
        <w:adjustRightInd w:val="0"/>
        <w:spacing w:line="252" w:lineRule="auto"/>
        <w:rPr>
          <w:rFonts w:ascii="Calibri" w:hAnsi="Calibri" w:cs="Calibri"/>
        </w:rPr>
      </w:pPr>
      <w:bookmarkStart w:id="0" w:name="_GoBack"/>
    </w:p>
    <w:p w:rsidR="002B233E" w:rsidRDefault="002B233E" w:rsidP="002B233E">
      <w:pPr>
        <w:autoSpaceDE w:val="0"/>
        <w:autoSpaceDN w:val="0"/>
        <w:adjustRightInd w:val="0"/>
        <w:spacing w:line="252" w:lineRule="auto"/>
        <w:rPr>
          <w:rFonts w:ascii="Calibri" w:hAnsi="Calibri" w:cs="Calibri"/>
        </w:rPr>
      </w:pPr>
      <w:r>
        <w:rPr>
          <w:rFonts w:ascii="Calibri" w:hAnsi="Calibri" w:cs="Calibri"/>
        </w:rPr>
        <w:t>Hope this information was helpful. In case you have more queries you could reach out to us.</w:t>
      </w:r>
    </w:p>
    <w:p w:rsidR="002B233E" w:rsidRDefault="002B233E" w:rsidP="000C3AD4">
      <w:pPr>
        <w:autoSpaceDE w:val="0"/>
        <w:autoSpaceDN w:val="0"/>
        <w:adjustRightInd w:val="0"/>
        <w:spacing w:line="252" w:lineRule="auto"/>
        <w:rPr>
          <w:rFonts w:ascii="Calibri" w:hAnsi="Calibri" w:cs="Calibri"/>
        </w:rPr>
      </w:pPr>
    </w:p>
    <w:p w:rsidR="002B233E" w:rsidRDefault="002B233E" w:rsidP="000C3AD4">
      <w:pPr>
        <w:autoSpaceDE w:val="0"/>
        <w:autoSpaceDN w:val="0"/>
        <w:adjustRightInd w:val="0"/>
        <w:spacing w:line="252" w:lineRule="auto"/>
        <w:rPr>
          <w:rFonts w:ascii="Calibri" w:hAnsi="Calibri" w:cs="Calibri"/>
        </w:rPr>
      </w:pPr>
      <w:r>
        <w:rPr>
          <w:rFonts w:ascii="Calibri" w:hAnsi="Calibri" w:cs="Calibri"/>
        </w:rPr>
        <w:t>Regards,</w:t>
      </w:r>
    </w:p>
    <w:p w:rsidR="000C3AD4" w:rsidRDefault="000C3AD4" w:rsidP="000C3AD4">
      <w:pPr>
        <w:autoSpaceDE w:val="0"/>
        <w:autoSpaceDN w:val="0"/>
        <w:adjustRightInd w:val="0"/>
        <w:spacing w:line="252" w:lineRule="auto"/>
        <w:rPr>
          <w:rFonts w:ascii="Calibri" w:hAnsi="Calibri" w:cs="Calibri"/>
        </w:rPr>
      </w:pPr>
      <w:r>
        <w:rPr>
          <w:rFonts w:ascii="Calibri" w:hAnsi="Calibri" w:cs="Calibri"/>
        </w:rPr>
        <w:t>Team Univariety</w:t>
      </w:r>
    </w:p>
    <w:bookmarkEnd w:id="0"/>
    <w:p w:rsidR="000C3AD4" w:rsidRDefault="000C3AD4" w:rsidP="000C3AD4"/>
    <w:sectPr w:rsidR="000C3AD4" w:rsidSect="00BC22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2C6" w:rsidRDefault="007402C6" w:rsidP="00041842">
      <w:pPr>
        <w:spacing w:after="0" w:line="240" w:lineRule="auto"/>
      </w:pPr>
      <w:r>
        <w:separator/>
      </w:r>
    </w:p>
  </w:endnote>
  <w:endnote w:type="continuationSeparator" w:id="1">
    <w:p w:rsidR="007402C6" w:rsidRDefault="007402C6" w:rsidP="00041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42" w:rsidRDefault="000418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42" w:rsidRDefault="00041842">
    <w:pPr>
      <w:pStyle w:val="Footer"/>
    </w:pPr>
    <w:r>
      <w:tab/>
    </w:r>
    <w:r>
      <w:tab/>
    </w:r>
    <w:r w:rsidRPr="00041842">
      <w:drawing>
        <wp:inline distT="0" distB="0" distL="0" distR="0">
          <wp:extent cx="904875" cy="638175"/>
          <wp:effectExtent l="0" t="0" r="9525" b="952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42" w:rsidRDefault="00041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2C6" w:rsidRDefault="007402C6" w:rsidP="00041842">
      <w:pPr>
        <w:spacing w:after="0" w:line="240" w:lineRule="auto"/>
      </w:pPr>
      <w:r>
        <w:separator/>
      </w:r>
    </w:p>
  </w:footnote>
  <w:footnote w:type="continuationSeparator" w:id="1">
    <w:p w:rsidR="007402C6" w:rsidRDefault="007402C6" w:rsidP="00041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42" w:rsidRDefault="000418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42" w:rsidRDefault="00041842">
    <w:pPr>
      <w:pStyle w:val="Header"/>
    </w:pPr>
    <w:r w:rsidRPr="00041842">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6875" cy="2952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42" w:rsidRDefault="000418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0ED0"/>
    <w:multiLevelType w:val="hybridMultilevel"/>
    <w:tmpl w:val="F0463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BD5882"/>
    <w:multiLevelType w:val="hybridMultilevel"/>
    <w:tmpl w:val="5C32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2497F"/>
    <w:multiLevelType w:val="hybridMultilevel"/>
    <w:tmpl w:val="B95A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D4974"/>
    <w:multiLevelType w:val="hybridMultilevel"/>
    <w:tmpl w:val="426E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FC0B67"/>
    <w:multiLevelType w:val="hybridMultilevel"/>
    <w:tmpl w:val="243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D3EE1"/>
    <w:multiLevelType w:val="hybridMultilevel"/>
    <w:tmpl w:val="E2BA753E"/>
    <w:lvl w:ilvl="0" w:tplc="2174C88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010F57"/>
    <w:multiLevelType w:val="hybridMultilevel"/>
    <w:tmpl w:val="7F9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A15031"/>
    <w:rsid w:val="00041842"/>
    <w:rsid w:val="000C3AD4"/>
    <w:rsid w:val="002B233E"/>
    <w:rsid w:val="00380615"/>
    <w:rsid w:val="006664ED"/>
    <w:rsid w:val="007402C6"/>
    <w:rsid w:val="00A15031"/>
    <w:rsid w:val="00A2352A"/>
    <w:rsid w:val="00BC22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AD4"/>
    <w:rPr>
      <w:color w:val="0563C1" w:themeColor="hyperlink"/>
      <w:u w:val="single"/>
    </w:rPr>
  </w:style>
  <w:style w:type="paragraph" w:customStyle="1" w:styleId="Default">
    <w:name w:val="Default"/>
    <w:rsid w:val="002B233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B233E"/>
    <w:pPr>
      <w:ind w:left="720"/>
      <w:contextualSpacing/>
    </w:pPr>
  </w:style>
  <w:style w:type="paragraph" w:styleId="Header">
    <w:name w:val="header"/>
    <w:basedOn w:val="Normal"/>
    <w:link w:val="HeaderChar"/>
    <w:uiPriority w:val="99"/>
    <w:semiHidden/>
    <w:unhideWhenUsed/>
    <w:rsid w:val="000418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1842"/>
  </w:style>
  <w:style w:type="paragraph" w:styleId="Footer">
    <w:name w:val="footer"/>
    <w:basedOn w:val="Normal"/>
    <w:link w:val="FooterChar"/>
    <w:uiPriority w:val="99"/>
    <w:semiHidden/>
    <w:unhideWhenUsed/>
    <w:rsid w:val="000418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1842"/>
  </w:style>
  <w:style w:type="paragraph" w:styleId="BalloonText">
    <w:name w:val="Balloon Text"/>
    <w:basedOn w:val="Normal"/>
    <w:link w:val="BalloonTextChar"/>
    <w:uiPriority w:val="99"/>
    <w:semiHidden/>
    <w:unhideWhenUsed/>
    <w:rsid w:val="0004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8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prardhana</cp:lastModifiedBy>
  <cp:revision>6</cp:revision>
  <dcterms:created xsi:type="dcterms:W3CDTF">2017-10-17T06:53:00Z</dcterms:created>
  <dcterms:modified xsi:type="dcterms:W3CDTF">2017-11-23T10:39:00Z</dcterms:modified>
</cp:coreProperties>
</file>