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F5" w:rsidRPr="00BC1AF5" w:rsidRDefault="00BC1AF5" w:rsidP="00BC1AF5">
      <w:r w:rsidRPr="00BC1AF5">
        <w:t>West Bengal Medical Cut Off 2017</w:t>
      </w:r>
    </w:p>
    <w:p w:rsidR="00BC1AF5" w:rsidRPr="00BC1AF5" w:rsidRDefault="00BC1AF5" w:rsidP="00BC1AF5">
      <w:r w:rsidRPr="00BC1AF5">
        <w:t>Opening Rank and Closing Rank institute and category wise for academic session 2017 is available here as per official announcement.</w:t>
      </w:r>
    </w:p>
    <w:p w:rsidR="00817860" w:rsidRDefault="00BC1AF5">
      <w:r>
        <w:rPr>
          <w:rStyle w:val="Strong"/>
          <w:rFonts w:ascii="Verdana" w:hAnsi="Verdana"/>
          <w:color w:val="222222"/>
          <w:shd w:val="clear" w:color="auto" w:fill="FFFFFF"/>
        </w:rPr>
        <w:lastRenderedPageBreak/>
        <w:t>Institute wise Opening and Closing Rank for Mop Up Round</w:t>
      </w:r>
      <w:r>
        <w:rPr>
          <w:noProof/>
        </w:rPr>
        <w:lastRenderedPageBreak/>
        <w:drawing>
          <wp:inline distT="0" distB="0" distL="0" distR="0">
            <wp:extent cx="5943600" cy="13939157"/>
            <wp:effectExtent l="19050" t="0" r="0" b="0"/>
            <wp:docPr id="4" name="Picture 4" descr="https://c1.staticflickr.com/5/4357/36078585054_988cce3b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1.staticflickr.com/5/4357/36078585054_988cce3b24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3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860" w:rsidSect="00817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AF5"/>
    <w:rsid w:val="00817860"/>
    <w:rsid w:val="00BC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F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1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univariety</dc:creator>
  <cp:lastModifiedBy>univariety</cp:lastModifiedBy>
  <cp:revision>1</cp:revision>
  <dcterms:created xsi:type="dcterms:W3CDTF">2018-03-17T08:00:00Z</dcterms:created>
  <dcterms:modified xsi:type="dcterms:W3CDTF">2018-03-17T08:01:00Z</dcterms:modified>
</cp:coreProperties>
</file>