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87" w:rsidRDefault="00562E87" w:rsidP="00B70A90">
      <w:pPr>
        <w:rPr>
          <w:rFonts w:ascii="Calibri" w:hAnsi="Calibri"/>
          <w:color w:val="000000"/>
          <w:sz w:val="23"/>
          <w:szCs w:val="23"/>
          <w:shd w:val="clear" w:color="auto" w:fill="FFFFFF"/>
        </w:rPr>
      </w:pPr>
      <w:r w:rsidRPr="00562E87">
        <w:rPr>
          <w:rFonts w:ascii="Calibri" w:hAnsi="Calibri"/>
          <w:b/>
          <w:color w:val="000000"/>
          <w:sz w:val="23"/>
          <w:szCs w:val="23"/>
          <w:shd w:val="clear" w:color="auto" w:fill="FFFFFF"/>
        </w:rPr>
        <w:t>Photography</w:t>
      </w:r>
      <w:r>
        <w:rPr>
          <w:rFonts w:ascii="Calibri" w:hAnsi="Calibri"/>
          <w:color w:val="000000"/>
          <w:sz w:val="23"/>
          <w:szCs w:val="23"/>
          <w:shd w:val="clear" w:color="auto" w:fill="FFFFFF"/>
        </w:rPr>
        <w:t xml:space="preserve"> –</w:t>
      </w:r>
    </w:p>
    <w:p w:rsidR="00562E87" w:rsidRDefault="00562E87" w:rsidP="00B70A90">
      <w:pPr>
        <w:rPr>
          <w:rFonts w:ascii="Calibri" w:hAnsi="Calibri"/>
          <w:color w:val="000000"/>
          <w:sz w:val="23"/>
          <w:szCs w:val="23"/>
          <w:shd w:val="clear" w:color="auto" w:fill="FFFFFF"/>
        </w:rPr>
      </w:pPr>
    </w:p>
    <w:p w:rsidR="00B70A90" w:rsidRPr="00B70A90" w:rsidRDefault="0018179C" w:rsidP="00B70A90">
      <w:pPr>
        <w:rPr>
          <w:rFonts w:ascii="Calibri" w:hAnsi="Calibri"/>
          <w:color w:val="000000"/>
          <w:sz w:val="23"/>
          <w:szCs w:val="23"/>
          <w:shd w:val="clear" w:color="auto" w:fill="FFFFFF"/>
        </w:rPr>
      </w:pPr>
      <w:r>
        <w:rPr>
          <w:rFonts w:ascii="Calibri" w:hAnsi="Calibri"/>
          <w:color w:val="000000"/>
          <w:sz w:val="23"/>
          <w:szCs w:val="23"/>
          <w:shd w:val="clear" w:color="auto" w:fill="FFFFFF"/>
        </w:rPr>
        <w:t>T</w:t>
      </w:r>
      <w:r w:rsidR="00B70A90" w:rsidRPr="00B70A90">
        <w:rPr>
          <w:rFonts w:ascii="Calibri" w:hAnsi="Calibri"/>
          <w:color w:val="000000"/>
          <w:sz w:val="23"/>
          <w:szCs w:val="23"/>
          <w:shd w:val="clear" w:color="auto" w:fill="FFFFFF"/>
        </w:rPr>
        <w:t>he word photography comes from two ancient Greek words: photo, for "light," and graph, for "drawing." "Drawing with light" is a way of describing photography.</w:t>
      </w:r>
    </w:p>
    <w:p w:rsidR="00B70A90" w:rsidRPr="00B70A90" w:rsidRDefault="00B70A90" w:rsidP="00B70A90">
      <w:pPr>
        <w:rPr>
          <w:rFonts w:ascii="Calibri" w:hAnsi="Calibri"/>
          <w:color w:val="000000"/>
          <w:sz w:val="23"/>
          <w:szCs w:val="23"/>
          <w:shd w:val="clear" w:color="auto" w:fill="FFFFFF"/>
        </w:rPr>
      </w:pPr>
      <w:r w:rsidRPr="00B70A90">
        <w:rPr>
          <w:rFonts w:ascii="Calibri" w:hAnsi="Calibri"/>
          <w:color w:val="000000"/>
          <w:sz w:val="23"/>
          <w:szCs w:val="23"/>
          <w:shd w:val="clear" w:color="auto" w:fill="FFFFFF"/>
        </w:rPr>
        <w:t xml:space="preserve"> </w:t>
      </w:r>
    </w:p>
    <w:p w:rsidR="00B70A90" w:rsidRPr="00B70A90" w:rsidRDefault="00B70A90" w:rsidP="00B70A90">
      <w:pPr>
        <w:rPr>
          <w:rFonts w:ascii="Calibri" w:hAnsi="Calibri"/>
          <w:color w:val="000000"/>
          <w:sz w:val="23"/>
          <w:szCs w:val="23"/>
          <w:shd w:val="clear" w:color="auto" w:fill="FFFFFF"/>
        </w:rPr>
      </w:pPr>
      <w:r w:rsidRPr="00B70A90">
        <w:rPr>
          <w:rFonts w:ascii="Calibri" w:hAnsi="Calibri"/>
          <w:color w:val="000000"/>
          <w:sz w:val="23"/>
          <w:szCs w:val="23"/>
          <w:shd w:val="clear" w:color="auto" w:fill="FFFFFF"/>
        </w:rPr>
        <w:t>Today, photography has become a powerful means of communication and a mode of visual expression that touches human life in many ways. For example, photography has become popular as a means of crystallizing memories. Most of the billions of photographs taken today are snapshots--casual records to document personal events such as vacations, birthdays, and weddings.</w:t>
      </w:r>
    </w:p>
    <w:p w:rsidR="00B70A90" w:rsidRPr="00B70A90" w:rsidRDefault="00B70A90" w:rsidP="00B70A90">
      <w:pPr>
        <w:rPr>
          <w:rFonts w:ascii="Calibri" w:hAnsi="Calibri"/>
          <w:color w:val="000000"/>
          <w:sz w:val="23"/>
          <w:szCs w:val="23"/>
          <w:shd w:val="clear" w:color="auto" w:fill="FFFFFF"/>
        </w:rPr>
      </w:pPr>
      <w:r w:rsidRPr="00B70A90">
        <w:rPr>
          <w:rFonts w:ascii="Calibri" w:hAnsi="Calibri"/>
          <w:color w:val="000000"/>
          <w:sz w:val="23"/>
          <w:szCs w:val="23"/>
          <w:shd w:val="clear" w:color="auto" w:fill="FFFFFF"/>
        </w:rPr>
        <w:t xml:space="preserve"> </w:t>
      </w:r>
    </w:p>
    <w:p w:rsidR="00B70A90" w:rsidRPr="00B70A90" w:rsidRDefault="00B70A90" w:rsidP="00B70A90">
      <w:pPr>
        <w:rPr>
          <w:rFonts w:ascii="Calibri" w:hAnsi="Calibri"/>
          <w:color w:val="000000"/>
          <w:sz w:val="23"/>
          <w:szCs w:val="23"/>
          <w:shd w:val="clear" w:color="auto" w:fill="FFFFFF"/>
        </w:rPr>
      </w:pPr>
      <w:r w:rsidRPr="00B70A90">
        <w:rPr>
          <w:rFonts w:ascii="Calibri" w:hAnsi="Calibri"/>
          <w:color w:val="000000"/>
          <w:sz w:val="23"/>
          <w:szCs w:val="23"/>
          <w:shd w:val="clear" w:color="auto" w:fill="FFFFFF"/>
        </w:rPr>
        <w:t>Photographs are used extensively by newspapers, magazines, books, and television to convey information and advertise products and services. Practical applications of photography are found in nearly every human endeavor from astronomy to medical diagnosis to industrial quality control. Photography extends human vision into the realm of objects that are invisible because they are too small or too distant, or events that occur too rapidly for the naked eye to detect.</w:t>
      </w:r>
    </w:p>
    <w:p w:rsidR="00B70A90" w:rsidRPr="00B70A90" w:rsidRDefault="00B70A90" w:rsidP="00B70A90">
      <w:pPr>
        <w:rPr>
          <w:rFonts w:ascii="Calibri" w:hAnsi="Calibri"/>
          <w:color w:val="000000"/>
          <w:sz w:val="23"/>
          <w:szCs w:val="23"/>
          <w:shd w:val="clear" w:color="auto" w:fill="FFFFFF"/>
        </w:rPr>
      </w:pPr>
      <w:r w:rsidRPr="00B70A90">
        <w:rPr>
          <w:rFonts w:ascii="Calibri" w:hAnsi="Calibri"/>
          <w:color w:val="000000"/>
          <w:sz w:val="23"/>
          <w:szCs w:val="23"/>
          <w:shd w:val="clear" w:color="auto" w:fill="FFFFFF"/>
        </w:rPr>
        <w:t xml:space="preserve"> </w:t>
      </w:r>
    </w:p>
    <w:p w:rsidR="00B70A90" w:rsidRPr="00B70A90" w:rsidRDefault="00B70A90" w:rsidP="00B70A90">
      <w:pPr>
        <w:rPr>
          <w:rFonts w:ascii="Calibri" w:hAnsi="Calibri"/>
          <w:color w:val="000000"/>
          <w:sz w:val="23"/>
          <w:szCs w:val="23"/>
          <w:shd w:val="clear" w:color="auto" w:fill="FFFFFF"/>
        </w:rPr>
      </w:pPr>
      <w:r w:rsidRPr="00B70A90">
        <w:rPr>
          <w:rFonts w:ascii="Calibri" w:hAnsi="Calibri"/>
          <w:color w:val="000000"/>
          <w:sz w:val="23"/>
          <w:szCs w:val="23"/>
          <w:shd w:val="clear" w:color="auto" w:fill="FFFFFF"/>
        </w:rPr>
        <w:t>Eligibility:</w:t>
      </w:r>
    </w:p>
    <w:p w:rsidR="00B70A90" w:rsidRDefault="00B70A90" w:rsidP="00B70A90">
      <w:pPr>
        <w:rPr>
          <w:rFonts w:ascii="Calibri" w:hAnsi="Calibri"/>
          <w:color w:val="000000"/>
          <w:sz w:val="23"/>
          <w:szCs w:val="23"/>
          <w:shd w:val="clear" w:color="auto" w:fill="FFFFFF"/>
        </w:rPr>
      </w:pPr>
      <w:r w:rsidRPr="00B70A90">
        <w:rPr>
          <w:rFonts w:ascii="Calibri" w:hAnsi="Calibri"/>
          <w:color w:val="000000"/>
          <w:sz w:val="23"/>
          <w:szCs w:val="23"/>
          <w:shd w:val="clear" w:color="auto" w:fill="FFFFFF"/>
        </w:rPr>
        <w:t>You can start right after you finish with your schooling [10+2] or you can take up photography after your graduation in any subject.</w:t>
      </w:r>
    </w:p>
    <w:p w:rsidR="00B70A90" w:rsidRDefault="00B70A90" w:rsidP="00B70A90">
      <w:pPr>
        <w:rPr>
          <w:rFonts w:ascii="Calibri" w:hAnsi="Calibri"/>
          <w:color w:val="000000"/>
          <w:sz w:val="23"/>
          <w:szCs w:val="23"/>
          <w:shd w:val="clear" w:color="auto" w:fill="FFFFFF"/>
        </w:rPr>
      </w:pPr>
    </w:p>
    <w:p w:rsidR="00B70A90" w:rsidRDefault="001906F9" w:rsidP="00B70A90">
      <w:pPr>
        <w:rPr>
          <w:rFonts w:ascii="Calibri" w:hAnsi="Calibri"/>
          <w:color w:val="000000"/>
          <w:sz w:val="23"/>
          <w:szCs w:val="23"/>
          <w:shd w:val="clear" w:color="auto" w:fill="FFFFFF"/>
        </w:rPr>
      </w:pPr>
      <w:r>
        <w:rPr>
          <w:rFonts w:ascii="Calibri" w:hAnsi="Calibri"/>
          <w:color w:val="000000"/>
          <w:sz w:val="23"/>
          <w:szCs w:val="23"/>
          <w:shd w:val="clear" w:color="auto" w:fill="FFFFFF"/>
        </w:rPr>
        <w:t xml:space="preserve">Courses – </w:t>
      </w:r>
    </w:p>
    <w:p w:rsidR="001906F9" w:rsidRDefault="001906F9" w:rsidP="00B70A90">
      <w:p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t xml:space="preserve">For a class 12 </w:t>
      </w:r>
      <w:r>
        <w:rPr>
          <w:rFonts w:ascii="Calibri" w:hAnsi="Calibri"/>
          <w:color w:val="000000"/>
          <w:sz w:val="23"/>
          <w:szCs w:val="23"/>
          <w:shd w:val="clear" w:color="auto" w:fill="FFFFFF"/>
        </w:rPr>
        <w:t xml:space="preserve">pass </w:t>
      </w:r>
      <w:r w:rsidRPr="001906F9">
        <w:rPr>
          <w:rFonts w:ascii="Calibri" w:hAnsi="Calibri"/>
          <w:color w:val="000000"/>
          <w:sz w:val="23"/>
          <w:szCs w:val="23"/>
          <w:shd w:val="clear" w:color="auto" w:fill="FFFFFF"/>
        </w:rPr>
        <w:t>student, courses are available at the Diploma, Certificate and bachelors stage.</w:t>
      </w:r>
    </w:p>
    <w:p w:rsidR="001906F9" w:rsidRPr="001906F9" w:rsidRDefault="001906F9" w:rsidP="001906F9">
      <w:p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t>Some of the top colleges and the undergraduate courses in photography are enlisted below:-</w:t>
      </w:r>
    </w:p>
    <w:p w:rsidR="001906F9" w:rsidRPr="001906F9" w:rsidRDefault="001906F9" w:rsidP="001906F9">
      <w:pPr>
        <w:ind w:firstLine="30"/>
        <w:rPr>
          <w:rFonts w:ascii="Calibri" w:hAnsi="Calibri"/>
          <w:color w:val="000000"/>
          <w:sz w:val="23"/>
          <w:szCs w:val="23"/>
          <w:shd w:val="clear" w:color="auto" w:fill="FFFFFF"/>
        </w:rPr>
      </w:pPr>
    </w:p>
    <w:p w:rsidR="001906F9" w:rsidRPr="001906F9" w:rsidRDefault="001906F9" w:rsidP="001906F9">
      <w:pPr>
        <w:pStyle w:val="ListParagraph"/>
        <w:numPr>
          <w:ilvl w:val="0"/>
          <w:numId w:val="6"/>
        </w:num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t>Annapurna International School of Film + Media - Hyderabad – (Bachelor’s in Photography + Digital Imaging)</w:t>
      </w:r>
    </w:p>
    <w:p w:rsidR="001906F9" w:rsidRPr="001906F9" w:rsidRDefault="001906F9" w:rsidP="001906F9">
      <w:pPr>
        <w:pStyle w:val="ListParagraph"/>
        <w:numPr>
          <w:ilvl w:val="0"/>
          <w:numId w:val="6"/>
        </w:num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t>The Indian Institute of Digital Art and Animation – Kolkata – (B.Sc. in Photography &amp; Cinematography)</w:t>
      </w:r>
    </w:p>
    <w:p w:rsidR="001906F9" w:rsidRPr="001906F9" w:rsidRDefault="001906F9" w:rsidP="001906F9">
      <w:pPr>
        <w:pStyle w:val="ListParagraph"/>
        <w:numPr>
          <w:ilvl w:val="0"/>
          <w:numId w:val="6"/>
        </w:num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t>ILEAD (Institute of Leadership, Entrepreneurship and Development)  - Kolkata – (5 months course)</w:t>
      </w:r>
    </w:p>
    <w:p w:rsidR="001906F9" w:rsidRPr="001906F9" w:rsidRDefault="001906F9" w:rsidP="001906F9">
      <w:pPr>
        <w:pStyle w:val="ListParagraph"/>
        <w:numPr>
          <w:ilvl w:val="0"/>
          <w:numId w:val="6"/>
        </w:num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lastRenderedPageBreak/>
        <w:t>St Paul's Institute of Communication Education – Mumbai – (Basic 12 weeks course &amp; Advanced 11 sessions course).</w:t>
      </w:r>
    </w:p>
    <w:p w:rsidR="001906F9" w:rsidRPr="001906F9" w:rsidRDefault="001906F9" w:rsidP="001906F9">
      <w:pPr>
        <w:pStyle w:val="ListParagraph"/>
        <w:numPr>
          <w:ilvl w:val="0"/>
          <w:numId w:val="6"/>
        </w:num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t>National Institute of Photography – Mumbai – (Foundation Course, Crash Course, Basic Photography, Advanced Photography, Diploma in Fashion Photography, Diploma in Tabletop (Product) Photography,</w:t>
      </w:r>
    </w:p>
    <w:p w:rsidR="001906F9" w:rsidRPr="001906F9" w:rsidRDefault="001906F9" w:rsidP="001906F9">
      <w:pPr>
        <w:pStyle w:val="ListParagraph"/>
        <w:numPr>
          <w:ilvl w:val="0"/>
          <w:numId w:val="6"/>
        </w:num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t xml:space="preserve">Asian Academy of Film and Television (AAFT) – </w:t>
      </w:r>
      <w:proofErr w:type="spellStart"/>
      <w:r w:rsidRPr="001906F9">
        <w:rPr>
          <w:rFonts w:ascii="Calibri" w:hAnsi="Calibri"/>
          <w:color w:val="000000"/>
          <w:sz w:val="23"/>
          <w:szCs w:val="23"/>
          <w:shd w:val="clear" w:color="auto" w:fill="FFFFFF"/>
        </w:rPr>
        <w:t>Noida</w:t>
      </w:r>
      <w:proofErr w:type="spellEnd"/>
      <w:r w:rsidRPr="001906F9">
        <w:rPr>
          <w:rFonts w:ascii="Calibri" w:hAnsi="Calibri"/>
          <w:color w:val="000000"/>
          <w:sz w:val="23"/>
          <w:szCs w:val="23"/>
          <w:shd w:val="clear" w:color="auto" w:fill="FFFFFF"/>
        </w:rPr>
        <w:t xml:space="preserve"> – (3 months &amp; 1 year Diploma Course)</w:t>
      </w:r>
    </w:p>
    <w:p w:rsidR="001906F9" w:rsidRPr="001906F9" w:rsidRDefault="001906F9" w:rsidP="001906F9">
      <w:pPr>
        <w:pStyle w:val="ListParagraph"/>
        <w:numPr>
          <w:ilvl w:val="0"/>
          <w:numId w:val="6"/>
        </w:numPr>
        <w:rPr>
          <w:rFonts w:ascii="Calibri" w:hAnsi="Calibri"/>
          <w:color w:val="000000"/>
          <w:sz w:val="23"/>
          <w:szCs w:val="23"/>
          <w:shd w:val="clear" w:color="auto" w:fill="FFFFFF"/>
        </w:rPr>
      </w:pPr>
      <w:r w:rsidRPr="001906F9">
        <w:rPr>
          <w:rFonts w:ascii="Calibri" w:hAnsi="Calibri"/>
          <w:color w:val="000000"/>
          <w:sz w:val="23"/>
          <w:szCs w:val="23"/>
          <w:shd w:val="clear" w:color="auto" w:fill="FFFFFF"/>
        </w:rPr>
        <w:t>Symbiosis School of Photography - Bachelor of Arts (Visual Arts and Photography)</w:t>
      </w:r>
    </w:p>
    <w:p w:rsidR="00AE19D4" w:rsidRPr="00562E87" w:rsidRDefault="00B70A90" w:rsidP="00884710">
      <w:pPr>
        <w:rPr>
          <w:rFonts w:ascii="Calibri" w:hAnsi="Calibri"/>
          <w:b/>
          <w:color w:val="000000"/>
          <w:sz w:val="23"/>
          <w:szCs w:val="23"/>
          <w:shd w:val="clear" w:color="auto" w:fill="FFFFFF"/>
        </w:rPr>
      </w:pPr>
      <w:r w:rsidRPr="00562E87">
        <w:rPr>
          <w:rFonts w:ascii="Calibri" w:hAnsi="Calibri"/>
          <w:b/>
          <w:color w:val="000000"/>
          <w:sz w:val="23"/>
          <w:szCs w:val="23"/>
          <w:shd w:val="clear" w:color="auto" w:fill="FFFFFF"/>
        </w:rPr>
        <w:t>Marine Sciences</w:t>
      </w:r>
      <w:r w:rsidR="00AE19D4" w:rsidRPr="00562E87">
        <w:rPr>
          <w:rFonts w:ascii="Calibri" w:hAnsi="Calibri"/>
          <w:b/>
          <w:color w:val="000000"/>
          <w:sz w:val="23"/>
          <w:szCs w:val="23"/>
          <w:shd w:val="clear" w:color="auto" w:fill="FFFFFF"/>
        </w:rPr>
        <w:t xml:space="preserve"> – </w:t>
      </w:r>
    </w:p>
    <w:p w:rsidR="00AE19D4" w:rsidRDefault="00AE19D4" w:rsidP="00AE19D4">
      <w:p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 xml:space="preserve">Oceanography also called </w:t>
      </w:r>
      <w:proofErr w:type="spellStart"/>
      <w:r w:rsidRPr="00AE19D4">
        <w:rPr>
          <w:rFonts w:ascii="Calibri" w:hAnsi="Calibri"/>
          <w:color w:val="000000"/>
          <w:sz w:val="23"/>
          <w:szCs w:val="23"/>
          <w:shd w:val="clear" w:color="auto" w:fill="FFFFFF"/>
        </w:rPr>
        <w:t>oceanology</w:t>
      </w:r>
      <w:proofErr w:type="spellEnd"/>
      <w:r w:rsidRPr="00AE19D4">
        <w:rPr>
          <w:rFonts w:ascii="Calibri" w:hAnsi="Calibri"/>
          <w:color w:val="000000"/>
          <w:sz w:val="23"/>
          <w:szCs w:val="23"/>
          <w:shd w:val="clear" w:color="auto" w:fill="FFFFFF"/>
        </w:rPr>
        <w:t xml:space="preserve"> or marine </w:t>
      </w:r>
      <w:r w:rsidRPr="00AE19D4">
        <w:rPr>
          <w:rFonts w:ascii="Calibri" w:hAnsi="Calibri"/>
          <w:color w:val="000000"/>
          <w:sz w:val="23"/>
          <w:szCs w:val="23"/>
          <w:shd w:val="clear" w:color="auto" w:fill="FFFFFF"/>
        </w:rPr>
        <w:t>science</w:t>
      </w:r>
      <w:r w:rsidRPr="00AE19D4">
        <w:rPr>
          <w:rFonts w:ascii="Calibri" w:hAnsi="Calibri"/>
          <w:color w:val="000000"/>
          <w:sz w:val="23"/>
          <w:szCs w:val="23"/>
          <w:shd w:val="clear" w:color="auto" w:fill="FFFFFF"/>
        </w:rPr>
        <w:t xml:space="preserve"> is the branch of Earth science that studies the ocean. It covers a wide range of topics, including marine organisms and ecosystem dynamics; ocean currents, waves, and geophysical fluid dynamics; plate tectonics and the geology of the sea floor; and fluxes of various chemical substances and physical properties within the ocean and across its boundaries. These diverse topics reflect multiple disciplines that oceanographers blend to further knowledge of the World Ocean and understanding of processes within it: biology, chemistry, geology, meteorology, and physics as well as geography.</w:t>
      </w:r>
    </w:p>
    <w:p w:rsidR="00AE19D4" w:rsidRPr="00B70A90" w:rsidRDefault="00AE19D4" w:rsidP="00AE19D4">
      <w:pPr>
        <w:rPr>
          <w:rFonts w:ascii="Calibri" w:hAnsi="Calibri"/>
          <w:color w:val="000000"/>
          <w:sz w:val="23"/>
          <w:szCs w:val="23"/>
          <w:shd w:val="clear" w:color="auto" w:fill="FFFFFF"/>
        </w:rPr>
      </w:pPr>
      <w:r w:rsidRPr="00B70A90">
        <w:rPr>
          <w:rFonts w:ascii="Calibri" w:hAnsi="Calibri"/>
          <w:color w:val="000000"/>
          <w:sz w:val="23"/>
          <w:szCs w:val="23"/>
          <w:shd w:val="clear" w:color="auto" w:fill="FFFFFF"/>
        </w:rPr>
        <w:t>Eligibility:</w:t>
      </w:r>
    </w:p>
    <w:p w:rsidR="00AE19D4" w:rsidRDefault="00AE19D4" w:rsidP="00AE19D4">
      <w:pPr>
        <w:rPr>
          <w:rFonts w:ascii="Calibri" w:hAnsi="Calibri"/>
          <w:color w:val="000000"/>
          <w:sz w:val="23"/>
          <w:szCs w:val="23"/>
          <w:shd w:val="clear" w:color="auto" w:fill="FFFFFF"/>
        </w:rPr>
      </w:pPr>
      <w:r>
        <w:rPr>
          <w:rFonts w:ascii="Calibri" w:hAnsi="Calibri"/>
          <w:color w:val="000000"/>
          <w:sz w:val="23"/>
          <w:szCs w:val="23"/>
          <w:shd w:val="clear" w:color="auto" w:fill="FFFFFF"/>
        </w:rPr>
        <w:t>Y</w:t>
      </w:r>
      <w:r w:rsidRPr="00B70A90">
        <w:rPr>
          <w:rFonts w:ascii="Calibri" w:hAnsi="Calibri"/>
          <w:color w:val="000000"/>
          <w:sz w:val="23"/>
          <w:szCs w:val="23"/>
          <w:shd w:val="clear" w:color="auto" w:fill="FFFFFF"/>
        </w:rPr>
        <w:t xml:space="preserve">ou </w:t>
      </w:r>
      <w:r>
        <w:rPr>
          <w:rFonts w:ascii="Calibri" w:hAnsi="Calibri"/>
          <w:color w:val="000000"/>
          <w:sz w:val="23"/>
          <w:szCs w:val="23"/>
          <w:shd w:val="clear" w:color="auto" w:fill="FFFFFF"/>
        </w:rPr>
        <w:t xml:space="preserve">have to </w:t>
      </w:r>
      <w:r w:rsidRPr="00B70A90">
        <w:rPr>
          <w:rFonts w:ascii="Calibri" w:hAnsi="Calibri"/>
          <w:color w:val="000000"/>
          <w:sz w:val="23"/>
          <w:szCs w:val="23"/>
          <w:shd w:val="clear" w:color="auto" w:fill="FFFFFF"/>
        </w:rPr>
        <w:t xml:space="preserve">finish with your schooling [10+2] </w:t>
      </w:r>
      <w:r>
        <w:rPr>
          <w:rFonts w:ascii="Calibri" w:hAnsi="Calibri"/>
          <w:color w:val="000000"/>
          <w:sz w:val="23"/>
          <w:szCs w:val="23"/>
          <w:shd w:val="clear" w:color="auto" w:fill="FFFFFF"/>
        </w:rPr>
        <w:t>in the science stream.</w:t>
      </w:r>
    </w:p>
    <w:p w:rsidR="00AE19D4" w:rsidRDefault="00AE19D4" w:rsidP="00AE19D4">
      <w:pPr>
        <w:rPr>
          <w:rFonts w:ascii="Calibri" w:hAnsi="Calibri"/>
          <w:color w:val="000000"/>
          <w:sz w:val="23"/>
          <w:szCs w:val="23"/>
          <w:shd w:val="clear" w:color="auto" w:fill="FFFFFF"/>
        </w:rPr>
      </w:pPr>
      <w:r>
        <w:rPr>
          <w:rFonts w:ascii="Calibri" w:hAnsi="Calibri"/>
          <w:color w:val="000000"/>
          <w:sz w:val="23"/>
          <w:szCs w:val="23"/>
          <w:shd w:val="clear" w:color="auto" w:fill="FFFFFF"/>
        </w:rPr>
        <w:t>Colleges for Marine science –</w:t>
      </w:r>
    </w:p>
    <w:p w:rsidR="00AE19D4" w:rsidRPr="00AE19D4" w:rsidRDefault="00AE19D4" w:rsidP="00AE19D4">
      <w:pPr>
        <w:pStyle w:val="ListParagraph"/>
        <w:numPr>
          <w:ilvl w:val="0"/>
          <w:numId w:val="7"/>
        </w:num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National Institute of Oceanography, Goa</w:t>
      </w:r>
    </w:p>
    <w:p w:rsidR="00AE19D4" w:rsidRPr="00AE19D4" w:rsidRDefault="00AE19D4" w:rsidP="00AE19D4">
      <w:pPr>
        <w:pStyle w:val="ListParagraph"/>
        <w:numPr>
          <w:ilvl w:val="0"/>
          <w:numId w:val="7"/>
        </w:num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Centre for Atmospheric and Oceanic Sciences (CAOS), Indian Institute of Science (</w:t>
      </w:r>
      <w:proofErr w:type="spellStart"/>
      <w:r w:rsidRPr="00AE19D4">
        <w:rPr>
          <w:rFonts w:ascii="Calibri" w:hAnsi="Calibri"/>
          <w:color w:val="000000"/>
          <w:sz w:val="23"/>
          <w:szCs w:val="23"/>
          <w:shd w:val="clear" w:color="auto" w:fill="FFFFFF"/>
        </w:rPr>
        <w:t>IISc</w:t>
      </w:r>
      <w:proofErr w:type="spellEnd"/>
      <w:r w:rsidRPr="00AE19D4">
        <w:rPr>
          <w:rFonts w:ascii="Calibri" w:hAnsi="Calibri"/>
          <w:color w:val="000000"/>
          <w:sz w:val="23"/>
          <w:szCs w:val="23"/>
          <w:shd w:val="clear" w:color="auto" w:fill="FFFFFF"/>
        </w:rPr>
        <w:t>)</w:t>
      </w:r>
    </w:p>
    <w:p w:rsidR="00AE19D4" w:rsidRPr="00AE19D4" w:rsidRDefault="00AE19D4" w:rsidP="00AE19D4">
      <w:pPr>
        <w:pStyle w:val="ListParagraph"/>
        <w:numPr>
          <w:ilvl w:val="0"/>
          <w:numId w:val="7"/>
        </w:num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Department of Marine biology, microbiology and Biochemistry, Cochin university of science and technology (CUSAT), Kerala</w:t>
      </w:r>
    </w:p>
    <w:p w:rsidR="00AE19D4" w:rsidRPr="00AE19D4" w:rsidRDefault="00AE19D4" w:rsidP="00AE19D4">
      <w:pPr>
        <w:pStyle w:val="ListParagraph"/>
        <w:numPr>
          <w:ilvl w:val="0"/>
          <w:numId w:val="7"/>
        </w:num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School of Industrial fisheries, Cochin university of science and technology (CUSAT), Kerala</w:t>
      </w:r>
    </w:p>
    <w:p w:rsidR="00AE19D4" w:rsidRPr="00AE19D4" w:rsidRDefault="00AE19D4" w:rsidP="00AE19D4">
      <w:pPr>
        <w:pStyle w:val="ListParagraph"/>
        <w:numPr>
          <w:ilvl w:val="0"/>
          <w:numId w:val="7"/>
        </w:num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Kerala University of Fisheries and Ocean Studies (KUFOS)</w:t>
      </w:r>
    </w:p>
    <w:p w:rsidR="00AE19D4" w:rsidRPr="00AE19D4" w:rsidRDefault="00AE19D4" w:rsidP="00AE19D4">
      <w:pPr>
        <w:pStyle w:val="ListParagraph"/>
        <w:numPr>
          <w:ilvl w:val="0"/>
          <w:numId w:val="7"/>
        </w:num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 xml:space="preserve">Faculty of Marine Sciences, </w:t>
      </w:r>
      <w:proofErr w:type="spellStart"/>
      <w:r w:rsidRPr="00AE19D4">
        <w:rPr>
          <w:rFonts w:ascii="Calibri" w:hAnsi="Calibri"/>
          <w:color w:val="000000"/>
          <w:sz w:val="23"/>
          <w:szCs w:val="23"/>
          <w:shd w:val="clear" w:color="auto" w:fill="FFFFFF"/>
        </w:rPr>
        <w:t>Annamalai</w:t>
      </w:r>
      <w:proofErr w:type="spellEnd"/>
      <w:r w:rsidRPr="00AE19D4">
        <w:rPr>
          <w:rFonts w:ascii="Calibri" w:hAnsi="Calibri"/>
          <w:color w:val="000000"/>
          <w:sz w:val="23"/>
          <w:szCs w:val="23"/>
          <w:shd w:val="clear" w:color="auto" w:fill="FFFFFF"/>
        </w:rPr>
        <w:t xml:space="preserve"> University, Tamil Nadu.</w:t>
      </w:r>
    </w:p>
    <w:p w:rsidR="00AE19D4" w:rsidRPr="00AE19D4" w:rsidRDefault="00AE19D4" w:rsidP="00AE19D4">
      <w:pPr>
        <w:pStyle w:val="ListParagraph"/>
        <w:numPr>
          <w:ilvl w:val="0"/>
          <w:numId w:val="7"/>
        </w:num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 xml:space="preserve">Marine </w:t>
      </w:r>
      <w:proofErr w:type="spellStart"/>
      <w:r w:rsidRPr="00AE19D4">
        <w:rPr>
          <w:rFonts w:ascii="Calibri" w:hAnsi="Calibri"/>
          <w:color w:val="000000"/>
          <w:sz w:val="23"/>
          <w:szCs w:val="23"/>
          <w:shd w:val="clear" w:color="auto" w:fill="FFFFFF"/>
        </w:rPr>
        <w:t>Planktonology</w:t>
      </w:r>
      <w:proofErr w:type="spellEnd"/>
      <w:r w:rsidRPr="00AE19D4">
        <w:rPr>
          <w:rFonts w:ascii="Calibri" w:hAnsi="Calibri"/>
          <w:color w:val="000000"/>
          <w:sz w:val="23"/>
          <w:szCs w:val="23"/>
          <w:shd w:val="clear" w:color="auto" w:fill="FFFFFF"/>
        </w:rPr>
        <w:t xml:space="preserve"> and Aquaculture Division, Department of Marine Science, </w:t>
      </w:r>
      <w:proofErr w:type="spellStart"/>
      <w:r w:rsidRPr="00AE19D4">
        <w:rPr>
          <w:rFonts w:ascii="Calibri" w:hAnsi="Calibri"/>
          <w:color w:val="000000"/>
          <w:sz w:val="23"/>
          <w:szCs w:val="23"/>
          <w:shd w:val="clear" w:color="auto" w:fill="FFFFFF"/>
        </w:rPr>
        <w:t>Bharathidasan</w:t>
      </w:r>
      <w:proofErr w:type="spellEnd"/>
      <w:r w:rsidRPr="00AE19D4">
        <w:rPr>
          <w:rFonts w:ascii="Calibri" w:hAnsi="Calibri"/>
          <w:color w:val="000000"/>
          <w:sz w:val="23"/>
          <w:szCs w:val="23"/>
          <w:shd w:val="clear" w:color="auto" w:fill="FFFFFF"/>
        </w:rPr>
        <w:t xml:space="preserve"> University, </w:t>
      </w:r>
      <w:proofErr w:type="spellStart"/>
      <w:r w:rsidRPr="00AE19D4">
        <w:rPr>
          <w:rFonts w:ascii="Calibri" w:hAnsi="Calibri"/>
          <w:color w:val="000000"/>
          <w:sz w:val="23"/>
          <w:szCs w:val="23"/>
          <w:shd w:val="clear" w:color="auto" w:fill="FFFFFF"/>
        </w:rPr>
        <w:t>Tiruchirappalli</w:t>
      </w:r>
      <w:proofErr w:type="spellEnd"/>
    </w:p>
    <w:p w:rsidR="00562E87" w:rsidRPr="00562E87" w:rsidRDefault="00562E87" w:rsidP="00884710">
      <w:pPr>
        <w:rPr>
          <w:rFonts w:ascii="Calibri" w:hAnsi="Calibri"/>
          <w:b/>
          <w:color w:val="000000"/>
          <w:sz w:val="23"/>
          <w:szCs w:val="23"/>
          <w:shd w:val="clear" w:color="auto" w:fill="FFFFFF"/>
        </w:rPr>
      </w:pPr>
      <w:r w:rsidRPr="00562E87">
        <w:rPr>
          <w:rFonts w:ascii="Calibri" w:hAnsi="Calibri"/>
          <w:b/>
          <w:color w:val="000000"/>
          <w:sz w:val="23"/>
          <w:szCs w:val="23"/>
          <w:shd w:val="clear" w:color="auto" w:fill="FFFFFF"/>
        </w:rPr>
        <w:t>Robotics Engineering</w:t>
      </w:r>
    </w:p>
    <w:p w:rsidR="00AE19D4" w:rsidRDefault="00AE19D4" w:rsidP="00884710">
      <w:pPr>
        <w:rPr>
          <w:rFonts w:ascii="Calibri" w:hAnsi="Calibri"/>
          <w:color w:val="000000"/>
          <w:sz w:val="23"/>
          <w:szCs w:val="23"/>
          <w:shd w:val="clear" w:color="auto" w:fill="FFFFFF"/>
        </w:rPr>
      </w:pPr>
      <w:r w:rsidRPr="00AE19D4">
        <w:rPr>
          <w:rFonts w:ascii="Calibri" w:hAnsi="Calibri"/>
          <w:color w:val="000000"/>
          <w:sz w:val="23"/>
          <w:szCs w:val="23"/>
          <w:shd w:val="clear" w:color="auto" w:fill="FFFFFF"/>
        </w:rPr>
        <w:t xml:space="preserve">Robotics Engineering is referred to that branch of engineering which deals with the designing, construction, and application of Robots and how computers are used to operate Robots. Robot Programming is one of the most important aspects of robotics because without it robots cannot move </w:t>
      </w:r>
      <w:proofErr w:type="gramStart"/>
      <w:r w:rsidRPr="00AE19D4">
        <w:rPr>
          <w:rFonts w:ascii="Calibri" w:hAnsi="Calibri"/>
          <w:color w:val="000000"/>
          <w:sz w:val="23"/>
          <w:szCs w:val="23"/>
          <w:shd w:val="clear" w:color="auto" w:fill="FFFFFF"/>
        </w:rPr>
        <w:t>or</w:t>
      </w:r>
      <w:proofErr w:type="gramEnd"/>
      <w:r w:rsidRPr="00AE19D4">
        <w:rPr>
          <w:rFonts w:ascii="Calibri" w:hAnsi="Calibri"/>
          <w:color w:val="000000"/>
          <w:sz w:val="23"/>
          <w:szCs w:val="23"/>
          <w:shd w:val="clear" w:color="auto" w:fill="FFFFFF"/>
        </w:rPr>
        <w:t xml:space="preserve"> do particular tasks. Robots are being highly used in various sectors for mainly two reasons </w:t>
      </w:r>
      <w:proofErr w:type="spellStart"/>
      <w:r w:rsidRPr="00AE19D4">
        <w:rPr>
          <w:rFonts w:ascii="Calibri" w:hAnsi="Calibri"/>
          <w:color w:val="000000"/>
          <w:sz w:val="23"/>
          <w:szCs w:val="23"/>
          <w:shd w:val="clear" w:color="auto" w:fill="FFFFFF"/>
        </w:rPr>
        <w:t>i.e</w:t>
      </w:r>
      <w:proofErr w:type="spellEnd"/>
      <w:r w:rsidRPr="00AE19D4">
        <w:rPr>
          <w:rFonts w:ascii="Calibri" w:hAnsi="Calibri"/>
          <w:color w:val="000000"/>
          <w:sz w:val="23"/>
          <w:szCs w:val="23"/>
          <w:shd w:val="clear" w:color="auto" w:fill="FFFFFF"/>
        </w:rPr>
        <w:t xml:space="preserve"> to increase work and output rate and to ensure human safety. It uses the principles of other </w:t>
      </w:r>
      <w:r w:rsidRPr="00AE19D4">
        <w:rPr>
          <w:rFonts w:ascii="Calibri" w:hAnsi="Calibri"/>
          <w:color w:val="000000"/>
          <w:sz w:val="23"/>
          <w:szCs w:val="23"/>
          <w:shd w:val="clear" w:color="auto" w:fill="FFFFFF"/>
        </w:rPr>
        <w:lastRenderedPageBreak/>
        <w:t>engineering branches like electrical engineering, computer science engineering and mechanical engineering to play with robots that may resemble humans in appearance or work.</w:t>
      </w:r>
    </w:p>
    <w:p w:rsidR="00AE19D4" w:rsidRDefault="00AE19D4" w:rsidP="00884710">
      <w:pPr>
        <w:rPr>
          <w:rFonts w:ascii="Calibri" w:hAnsi="Calibri"/>
          <w:color w:val="000000"/>
          <w:sz w:val="23"/>
          <w:szCs w:val="23"/>
          <w:shd w:val="clear" w:color="auto" w:fill="FFFFFF"/>
        </w:rPr>
      </w:pPr>
      <w:r>
        <w:rPr>
          <w:rFonts w:ascii="Calibri" w:hAnsi="Calibri"/>
          <w:color w:val="000000"/>
          <w:sz w:val="23"/>
          <w:szCs w:val="23"/>
          <w:shd w:val="clear" w:color="auto" w:fill="FFFFFF"/>
        </w:rPr>
        <w:t>Eligibility –</w:t>
      </w:r>
    </w:p>
    <w:p w:rsidR="00AE19D4" w:rsidRDefault="00AE19D4" w:rsidP="00884710">
      <w:r w:rsidRPr="00AE19D4">
        <w:t xml:space="preserve">The basic eligibility for being able to apply for </w:t>
      </w:r>
      <w:proofErr w:type="spellStart"/>
      <w:r w:rsidRPr="00AE19D4">
        <w:t>B.Tech</w:t>
      </w:r>
      <w:proofErr w:type="spellEnd"/>
      <w:r w:rsidRPr="00AE19D4">
        <w:t xml:space="preserve"> in Robotics is that students should have passed class 12 examinations with science stream (Physics, Chemistry and </w:t>
      </w:r>
      <w:proofErr w:type="spellStart"/>
      <w:r w:rsidRPr="00AE19D4">
        <w:t>Maths</w:t>
      </w:r>
      <w:proofErr w:type="spellEnd"/>
      <w:r w:rsidRPr="00AE19D4">
        <w:t>) from a recognized state or national level board of education with a minimum of 50% marks.</w:t>
      </w:r>
    </w:p>
    <w:p w:rsidR="00AE19D4" w:rsidRDefault="00AE19D4" w:rsidP="00884710">
      <w:r>
        <w:t>Colleges –</w:t>
      </w:r>
    </w:p>
    <w:p w:rsidR="00AE19D4" w:rsidRDefault="00AE19D4" w:rsidP="00AE19D4">
      <w:pPr>
        <w:pStyle w:val="ListParagraph"/>
        <w:numPr>
          <w:ilvl w:val="0"/>
          <w:numId w:val="8"/>
        </w:numPr>
      </w:pPr>
      <w:r>
        <w:t>Indian Institute of Technology, Bombay</w:t>
      </w:r>
    </w:p>
    <w:p w:rsidR="00AE19D4" w:rsidRDefault="00AE19D4" w:rsidP="00AE19D4">
      <w:pPr>
        <w:pStyle w:val="ListParagraph"/>
        <w:numPr>
          <w:ilvl w:val="0"/>
          <w:numId w:val="8"/>
        </w:numPr>
      </w:pPr>
      <w:r>
        <w:t xml:space="preserve">Indian Institute of Technology, </w:t>
      </w:r>
      <w:proofErr w:type="spellStart"/>
      <w:r>
        <w:t>Kharagpur</w:t>
      </w:r>
      <w:proofErr w:type="spellEnd"/>
    </w:p>
    <w:p w:rsidR="00AE19D4" w:rsidRDefault="00AE19D4" w:rsidP="00AE19D4">
      <w:pPr>
        <w:pStyle w:val="ListParagraph"/>
        <w:numPr>
          <w:ilvl w:val="0"/>
          <w:numId w:val="8"/>
        </w:numPr>
      </w:pPr>
      <w:proofErr w:type="spellStart"/>
      <w:r>
        <w:t>Acharya</w:t>
      </w:r>
      <w:proofErr w:type="spellEnd"/>
      <w:r>
        <w:t xml:space="preserve"> Institute of Technology</w:t>
      </w:r>
    </w:p>
    <w:p w:rsidR="00AE19D4" w:rsidRDefault="00AE19D4" w:rsidP="00AE19D4">
      <w:pPr>
        <w:pStyle w:val="ListParagraph"/>
        <w:numPr>
          <w:ilvl w:val="0"/>
          <w:numId w:val="8"/>
        </w:numPr>
      </w:pPr>
      <w:proofErr w:type="spellStart"/>
      <w:r>
        <w:t>Ajeenkya</w:t>
      </w:r>
      <w:proofErr w:type="spellEnd"/>
      <w:r>
        <w:t xml:space="preserve"> DY </w:t>
      </w:r>
      <w:proofErr w:type="spellStart"/>
      <w:r>
        <w:t>Patil</w:t>
      </w:r>
      <w:proofErr w:type="spellEnd"/>
      <w:r>
        <w:t xml:space="preserve"> University, </w:t>
      </w:r>
      <w:proofErr w:type="spellStart"/>
      <w:r>
        <w:t>Pune</w:t>
      </w:r>
      <w:proofErr w:type="spellEnd"/>
    </w:p>
    <w:p w:rsidR="00AE19D4" w:rsidRDefault="00AE19D4" w:rsidP="00AE19D4">
      <w:pPr>
        <w:pStyle w:val="ListParagraph"/>
        <w:numPr>
          <w:ilvl w:val="0"/>
          <w:numId w:val="8"/>
        </w:numPr>
      </w:pPr>
      <w:r>
        <w:t>DAV University</w:t>
      </w:r>
    </w:p>
    <w:p w:rsidR="00AE19D4" w:rsidRDefault="00AE19D4" w:rsidP="00AE19D4">
      <w:pPr>
        <w:pStyle w:val="ListParagraph"/>
        <w:numPr>
          <w:ilvl w:val="0"/>
          <w:numId w:val="8"/>
        </w:numPr>
      </w:pPr>
      <w:r>
        <w:t>PSG College of Technology, Coimbatore (Tamil Nadu)</w:t>
      </w:r>
    </w:p>
    <w:p w:rsidR="00AE19D4" w:rsidRDefault="00AE19D4" w:rsidP="00AE19D4">
      <w:pPr>
        <w:pStyle w:val="ListParagraph"/>
        <w:numPr>
          <w:ilvl w:val="0"/>
          <w:numId w:val="8"/>
        </w:numPr>
      </w:pPr>
      <w:proofErr w:type="spellStart"/>
      <w:r>
        <w:t>Akshaya</w:t>
      </w:r>
      <w:proofErr w:type="spellEnd"/>
      <w:r>
        <w:t xml:space="preserve"> College of Engineering and Technology</w:t>
      </w:r>
    </w:p>
    <w:p w:rsidR="00AE19D4" w:rsidRDefault="00AE19D4" w:rsidP="00AE19D4"/>
    <w:p w:rsidR="00AE19D4" w:rsidRDefault="00AE19D4" w:rsidP="00AE19D4">
      <w:r>
        <w:t xml:space="preserve">Hope we were able to solve your query. In case you have more questions you could always reach us. </w:t>
      </w:r>
    </w:p>
    <w:p w:rsidR="00AE19D4" w:rsidRDefault="00AE19D4" w:rsidP="00AE19D4">
      <w:r>
        <w:t xml:space="preserve"> </w:t>
      </w:r>
    </w:p>
    <w:p w:rsidR="00AE19D4" w:rsidRDefault="00AE19D4" w:rsidP="00AE19D4"/>
    <w:p w:rsidR="00AE19D4" w:rsidRDefault="00AE19D4" w:rsidP="00AE19D4">
      <w:r>
        <w:t>Regards,</w:t>
      </w:r>
    </w:p>
    <w:p w:rsidR="00AE19D4" w:rsidRDefault="00AE19D4" w:rsidP="00AE19D4">
      <w:r>
        <w:t xml:space="preserve"> </w:t>
      </w:r>
    </w:p>
    <w:p w:rsidR="00AE19D4" w:rsidRDefault="00AE19D4" w:rsidP="00AE19D4">
      <w:proofErr w:type="spellStart"/>
      <w:r>
        <w:t>Prardhana</w:t>
      </w:r>
      <w:proofErr w:type="spellEnd"/>
    </w:p>
    <w:p w:rsidR="00AE19D4" w:rsidRDefault="00AE19D4" w:rsidP="00AE19D4">
      <w:r>
        <w:t xml:space="preserve">Team </w:t>
      </w:r>
      <w:proofErr w:type="spellStart"/>
      <w:r>
        <w:t>Univariety</w:t>
      </w:r>
      <w:proofErr w:type="spellEnd"/>
    </w:p>
    <w:p w:rsidR="00AE19D4" w:rsidRDefault="00AE19D4" w:rsidP="00AE19D4">
      <w:r>
        <w:t>040-30903918</w:t>
      </w:r>
    </w:p>
    <w:sectPr w:rsidR="00AE19D4" w:rsidSect="003F68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7863"/>
    <w:multiLevelType w:val="hybridMultilevel"/>
    <w:tmpl w:val="9F7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03FB7"/>
    <w:multiLevelType w:val="hybridMultilevel"/>
    <w:tmpl w:val="3C28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805FB"/>
    <w:multiLevelType w:val="hybridMultilevel"/>
    <w:tmpl w:val="5C14D58E"/>
    <w:lvl w:ilvl="0" w:tplc="3DF0A19C">
      <w:numFmt w:val="bullet"/>
      <w:lvlText w:val="·"/>
      <w:lvlJc w:val="left"/>
      <w:pPr>
        <w:ind w:left="870" w:hanging="51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0463B"/>
    <w:multiLevelType w:val="hybridMultilevel"/>
    <w:tmpl w:val="1BA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A5FB7"/>
    <w:multiLevelType w:val="hybridMultilevel"/>
    <w:tmpl w:val="65F618A2"/>
    <w:lvl w:ilvl="0" w:tplc="04090001">
      <w:start w:val="1"/>
      <w:numFmt w:val="bullet"/>
      <w:lvlText w:val=""/>
      <w:lvlJc w:val="left"/>
      <w:pPr>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4773F"/>
    <w:multiLevelType w:val="hybridMultilevel"/>
    <w:tmpl w:val="FF0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958BC"/>
    <w:multiLevelType w:val="hybridMultilevel"/>
    <w:tmpl w:val="F27A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02206"/>
    <w:multiLevelType w:val="hybridMultilevel"/>
    <w:tmpl w:val="7FB004F0"/>
    <w:lvl w:ilvl="0" w:tplc="3DF0A19C">
      <w:numFmt w:val="bullet"/>
      <w:lvlText w:val="·"/>
      <w:lvlJc w:val="left"/>
      <w:pPr>
        <w:ind w:left="870" w:hanging="51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2BA"/>
    <w:rsid w:val="000A52BA"/>
    <w:rsid w:val="0018179C"/>
    <w:rsid w:val="001906F9"/>
    <w:rsid w:val="003F68DE"/>
    <w:rsid w:val="004F5190"/>
    <w:rsid w:val="00545ABD"/>
    <w:rsid w:val="00562E87"/>
    <w:rsid w:val="00884710"/>
    <w:rsid w:val="00AE19D4"/>
    <w:rsid w:val="00B70A90"/>
    <w:rsid w:val="00FF3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2BA"/>
    <w:pPr>
      <w:ind w:left="720"/>
      <w:contextualSpacing/>
    </w:pPr>
  </w:style>
  <w:style w:type="character" w:styleId="Hyperlink">
    <w:name w:val="Hyperlink"/>
    <w:basedOn w:val="DefaultParagraphFont"/>
    <w:uiPriority w:val="99"/>
    <w:unhideWhenUsed/>
    <w:rsid w:val="008847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8781">
      <w:bodyDiv w:val="1"/>
      <w:marLeft w:val="0"/>
      <w:marRight w:val="0"/>
      <w:marTop w:val="0"/>
      <w:marBottom w:val="0"/>
      <w:divBdr>
        <w:top w:val="none" w:sz="0" w:space="0" w:color="auto"/>
        <w:left w:val="none" w:sz="0" w:space="0" w:color="auto"/>
        <w:bottom w:val="none" w:sz="0" w:space="0" w:color="auto"/>
        <w:right w:val="none" w:sz="0" w:space="0" w:color="auto"/>
      </w:divBdr>
    </w:div>
    <w:div w:id="108478253">
      <w:bodyDiv w:val="1"/>
      <w:marLeft w:val="0"/>
      <w:marRight w:val="0"/>
      <w:marTop w:val="0"/>
      <w:marBottom w:val="0"/>
      <w:divBdr>
        <w:top w:val="none" w:sz="0" w:space="0" w:color="auto"/>
        <w:left w:val="none" w:sz="0" w:space="0" w:color="auto"/>
        <w:bottom w:val="none" w:sz="0" w:space="0" w:color="auto"/>
        <w:right w:val="none" w:sz="0" w:space="0" w:color="auto"/>
      </w:divBdr>
    </w:div>
    <w:div w:id="171385809">
      <w:bodyDiv w:val="1"/>
      <w:marLeft w:val="0"/>
      <w:marRight w:val="0"/>
      <w:marTop w:val="0"/>
      <w:marBottom w:val="0"/>
      <w:divBdr>
        <w:top w:val="none" w:sz="0" w:space="0" w:color="auto"/>
        <w:left w:val="none" w:sz="0" w:space="0" w:color="auto"/>
        <w:bottom w:val="none" w:sz="0" w:space="0" w:color="auto"/>
        <w:right w:val="none" w:sz="0" w:space="0" w:color="auto"/>
      </w:divBdr>
    </w:div>
    <w:div w:id="398289507">
      <w:bodyDiv w:val="1"/>
      <w:marLeft w:val="0"/>
      <w:marRight w:val="0"/>
      <w:marTop w:val="0"/>
      <w:marBottom w:val="0"/>
      <w:divBdr>
        <w:top w:val="none" w:sz="0" w:space="0" w:color="auto"/>
        <w:left w:val="none" w:sz="0" w:space="0" w:color="auto"/>
        <w:bottom w:val="none" w:sz="0" w:space="0" w:color="auto"/>
        <w:right w:val="none" w:sz="0" w:space="0" w:color="auto"/>
      </w:divBdr>
    </w:div>
    <w:div w:id="471871744">
      <w:bodyDiv w:val="1"/>
      <w:marLeft w:val="0"/>
      <w:marRight w:val="0"/>
      <w:marTop w:val="0"/>
      <w:marBottom w:val="0"/>
      <w:divBdr>
        <w:top w:val="none" w:sz="0" w:space="0" w:color="auto"/>
        <w:left w:val="none" w:sz="0" w:space="0" w:color="auto"/>
        <w:bottom w:val="none" w:sz="0" w:space="0" w:color="auto"/>
        <w:right w:val="none" w:sz="0" w:space="0" w:color="auto"/>
      </w:divBdr>
      <w:divsChild>
        <w:div w:id="1337614044">
          <w:marLeft w:val="0"/>
          <w:marRight w:val="0"/>
          <w:marTop w:val="0"/>
          <w:marBottom w:val="0"/>
          <w:divBdr>
            <w:top w:val="none" w:sz="0" w:space="0" w:color="auto"/>
            <w:left w:val="none" w:sz="0" w:space="0" w:color="auto"/>
            <w:bottom w:val="none" w:sz="0" w:space="0" w:color="auto"/>
            <w:right w:val="none" w:sz="0" w:space="0" w:color="auto"/>
          </w:divBdr>
        </w:div>
        <w:div w:id="1401173266">
          <w:marLeft w:val="0"/>
          <w:marRight w:val="0"/>
          <w:marTop w:val="0"/>
          <w:marBottom w:val="0"/>
          <w:divBdr>
            <w:top w:val="none" w:sz="0" w:space="0" w:color="auto"/>
            <w:left w:val="none" w:sz="0" w:space="0" w:color="auto"/>
            <w:bottom w:val="none" w:sz="0" w:space="0" w:color="auto"/>
            <w:right w:val="none" w:sz="0" w:space="0" w:color="auto"/>
          </w:divBdr>
        </w:div>
        <w:div w:id="2094282349">
          <w:marLeft w:val="0"/>
          <w:marRight w:val="0"/>
          <w:marTop w:val="0"/>
          <w:marBottom w:val="0"/>
          <w:divBdr>
            <w:top w:val="none" w:sz="0" w:space="0" w:color="auto"/>
            <w:left w:val="none" w:sz="0" w:space="0" w:color="auto"/>
            <w:bottom w:val="none" w:sz="0" w:space="0" w:color="auto"/>
            <w:right w:val="none" w:sz="0" w:space="0" w:color="auto"/>
          </w:divBdr>
        </w:div>
        <w:div w:id="321739950">
          <w:marLeft w:val="0"/>
          <w:marRight w:val="0"/>
          <w:marTop w:val="0"/>
          <w:marBottom w:val="0"/>
          <w:divBdr>
            <w:top w:val="none" w:sz="0" w:space="0" w:color="auto"/>
            <w:left w:val="none" w:sz="0" w:space="0" w:color="auto"/>
            <w:bottom w:val="none" w:sz="0" w:space="0" w:color="auto"/>
            <w:right w:val="none" w:sz="0" w:space="0" w:color="auto"/>
          </w:divBdr>
        </w:div>
        <w:div w:id="705641471">
          <w:marLeft w:val="0"/>
          <w:marRight w:val="0"/>
          <w:marTop w:val="0"/>
          <w:marBottom w:val="0"/>
          <w:divBdr>
            <w:top w:val="none" w:sz="0" w:space="0" w:color="auto"/>
            <w:left w:val="none" w:sz="0" w:space="0" w:color="auto"/>
            <w:bottom w:val="none" w:sz="0" w:space="0" w:color="auto"/>
            <w:right w:val="none" w:sz="0" w:space="0" w:color="auto"/>
          </w:divBdr>
        </w:div>
        <w:div w:id="776870135">
          <w:marLeft w:val="0"/>
          <w:marRight w:val="0"/>
          <w:marTop w:val="0"/>
          <w:marBottom w:val="0"/>
          <w:divBdr>
            <w:top w:val="none" w:sz="0" w:space="0" w:color="auto"/>
            <w:left w:val="none" w:sz="0" w:space="0" w:color="auto"/>
            <w:bottom w:val="none" w:sz="0" w:space="0" w:color="auto"/>
            <w:right w:val="none" w:sz="0" w:space="0" w:color="auto"/>
          </w:divBdr>
        </w:div>
        <w:div w:id="1511289338">
          <w:marLeft w:val="0"/>
          <w:marRight w:val="0"/>
          <w:marTop w:val="0"/>
          <w:marBottom w:val="0"/>
          <w:divBdr>
            <w:top w:val="none" w:sz="0" w:space="0" w:color="auto"/>
            <w:left w:val="none" w:sz="0" w:space="0" w:color="auto"/>
            <w:bottom w:val="none" w:sz="0" w:space="0" w:color="auto"/>
            <w:right w:val="none" w:sz="0" w:space="0" w:color="auto"/>
          </w:divBdr>
        </w:div>
      </w:divsChild>
    </w:div>
    <w:div w:id="866141906">
      <w:bodyDiv w:val="1"/>
      <w:marLeft w:val="0"/>
      <w:marRight w:val="0"/>
      <w:marTop w:val="0"/>
      <w:marBottom w:val="0"/>
      <w:divBdr>
        <w:top w:val="none" w:sz="0" w:space="0" w:color="auto"/>
        <w:left w:val="none" w:sz="0" w:space="0" w:color="auto"/>
        <w:bottom w:val="none" w:sz="0" w:space="0" w:color="auto"/>
        <w:right w:val="none" w:sz="0" w:space="0" w:color="auto"/>
      </w:divBdr>
      <w:divsChild>
        <w:div w:id="1803957839">
          <w:marLeft w:val="0"/>
          <w:marRight w:val="0"/>
          <w:marTop w:val="0"/>
          <w:marBottom w:val="0"/>
          <w:divBdr>
            <w:top w:val="none" w:sz="0" w:space="0" w:color="auto"/>
            <w:left w:val="none" w:sz="0" w:space="0" w:color="auto"/>
            <w:bottom w:val="none" w:sz="0" w:space="0" w:color="auto"/>
            <w:right w:val="none" w:sz="0" w:space="0" w:color="auto"/>
          </w:divBdr>
        </w:div>
        <w:div w:id="283266815">
          <w:marLeft w:val="0"/>
          <w:marRight w:val="0"/>
          <w:marTop w:val="0"/>
          <w:marBottom w:val="0"/>
          <w:divBdr>
            <w:top w:val="none" w:sz="0" w:space="0" w:color="auto"/>
            <w:left w:val="none" w:sz="0" w:space="0" w:color="auto"/>
            <w:bottom w:val="none" w:sz="0" w:space="0" w:color="auto"/>
            <w:right w:val="none" w:sz="0" w:space="0" w:color="auto"/>
          </w:divBdr>
        </w:div>
      </w:divsChild>
    </w:div>
    <w:div w:id="956527697">
      <w:bodyDiv w:val="1"/>
      <w:marLeft w:val="0"/>
      <w:marRight w:val="0"/>
      <w:marTop w:val="0"/>
      <w:marBottom w:val="0"/>
      <w:divBdr>
        <w:top w:val="none" w:sz="0" w:space="0" w:color="auto"/>
        <w:left w:val="none" w:sz="0" w:space="0" w:color="auto"/>
        <w:bottom w:val="none" w:sz="0" w:space="0" w:color="auto"/>
        <w:right w:val="none" w:sz="0" w:space="0" w:color="auto"/>
      </w:divBdr>
      <w:divsChild>
        <w:div w:id="805006061">
          <w:marLeft w:val="0"/>
          <w:marRight w:val="0"/>
          <w:marTop w:val="0"/>
          <w:marBottom w:val="0"/>
          <w:divBdr>
            <w:top w:val="none" w:sz="0" w:space="0" w:color="auto"/>
            <w:left w:val="none" w:sz="0" w:space="0" w:color="auto"/>
            <w:bottom w:val="none" w:sz="0" w:space="0" w:color="auto"/>
            <w:right w:val="none" w:sz="0" w:space="0" w:color="auto"/>
          </w:divBdr>
        </w:div>
        <w:div w:id="649749731">
          <w:marLeft w:val="0"/>
          <w:marRight w:val="0"/>
          <w:marTop w:val="0"/>
          <w:marBottom w:val="0"/>
          <w:divBdr>
            <w:top w:val="none" w:sz="0" w:space="0" w:color="auto"/>
            <w:left w:val="none" w:sz="0" w:space="0" w:color="auto"/>
            <w:bottom w:val="none" w:sz="0" w:space="0" w:color="auto"/>
            <w:right w:val="none" w:sz="0" w:space="0" w:color="auto"/>
          </w:divBdr>
        </w:div>
        <w:div w:id="2015298213">
          <w:marLeft w:val="0"/>
          <w:marRight w:val="0"/>
          <w:marTop w:val="0"/>
          <w:marBottom w:val="0"/>
          <w:divBdr>
            <w:top w:val="none" w:sz="0" w:space="0" w:color="auto"/>
            <w:left w:val="none" w:sz="0" w:space="0" w:color="auto"/>
            <w:bottom w:val="none" w:sz="0" w:space="0" w:color="auto"/>
            <w:right w:val="none" w:sz="0" w:space="0" w:color="auto"/>
          </w:divBdr>
        </w:div>
        <w:div w:id="2003048436">
          <w:marLeft w:val="0"/>
          <w:marRight w:val="0"/>
          <w:marTop w:val="0"/>
          <w:marBottom w:val="0"/>
          <w:divBdr>
            <w:top w:val="none" w:sz="0" w:space="0" w:color="auto"/>
            <w:left w:val="none" w:sz="0" w:space="0" w:color="auto"/>
            <w:bottom w:val="none" w:sz="0" w:space="0" w:color="auto"/>
            <w:right w:val="none" w:sz="0" w:space="0" w:color="auto"/>
          </w:divBdr>
        </w:div>
        <w:div w:id="1742558402">
          <w:marLeft w:val="0"/>
          <w:marRight w:val="0"/>
          <w:marTop w:val="0"/>
          <w:marBottom w:val="0"/>
          <w:divBdr>
            <w:top w:val="none" w:sz="0" w:space="0" w:color="auto"/>
            <w:left w:val="none" w:sz="0" w:space="0" w:color="auto"/>
            <w:bottom w:val="none" w:sz="0" w:space="0" w:color="auto"/>
            <w:right w:val="none" w:sz="0" w:space="0" w:color="auto"/>
          </w:divBdr>
        </w:div>
        <w:div w:id="1145783330">
          <w:marLeft w:val="0"/>
          <w:marRight w:val="0"/>
          <w:marTop w:val="0"/>
          <w:marBottom w:val="0"/>
          <w:divBdr>
            <w:top w:val="none" w:sz="0" w:space="0" w:color="auto"/>
            <w:left w:val="none" w:sz="0" w:space="0" w:color="auto"/>
            <w:bottom w:val="none" w:sz="0" w:space="0" w:color="auto"/>
            <w:right w:val="none" w:sz="0" w:space="0" w:color="auto"/>
          </w:divBdr>
        </w:div>
        <w:div w:id="1521898413">
          <w:marLeft w:val="0"/>
          <w:marRight w:val="0"/>
          <w:marTop w:val="0"/>
          <w:marBottom w:val="0"/>
          <w:divBdr>
            <w:top w:val="none" w:sz="0" w:space="0" w:color="auto"/>
            <w:left w:val="none" w:sz="0" w:space="0" w:color="auto"/>
            <w:bottom w:val="none" w:sz="0" w:space="0" w:color="auto"/>
            <w:right w:val="none" w:sz="0" w:space="0" w:color="auto"/>
          </w:divBdr>
        </w:div>
        <w:div w:id="1088816655">
          <w:marLeft w:val="0"/>
          <w:marRight w:val="0"/>
          <w:marTop w:val="0"/>
          <w:marBottom w:val="0"/>
          <w:divBdr>
            <w:top w:val="none" w:sz="0" w:space="0" w:color="auto"/>
            <w:left w:val="none" w:sz="0" w:space="0" w:color="auto"/>
            <w:bottom w:val="none" w:sz="0" w:space="0" w:color="auto"/>
            <w:right w:val="none" w:sz="0" w:space="0" w:color="auto"/>
          </w:divBdr>
        </w:div>
        <w:div w:id="2072194873">
          <w:marLeft w:val="0"/>
          <w:marRight w:val="0"/>
          <w:marTop w:val="0"/>
          <w:marBottom w:val="0"/>
          <w:divBdr>
            <w:top w:val="none" w:sz="0" w:space="0" w:color="auto"/>
            <w:left w:val="none" w:sz="0" w:space="0" w:color="auto"/>
            <w:bottom w:val="none" w:sz="0" w:space="0" w:color="auto"/>
            <w:right w:val="none" w:sz="0" w:space="0" w:color="auto"/>
          </w:divBdr>
        </w:div>
      </w:divsChild>
    </w:div>
    <w:div w:id="1705790063">
      <w:bodyDiv w:val="1"/>
      <w:marLeft w:val="0"/>
      <w:marRight w:val="0"/>
      <w:marTop w:val="0"/>
      <w:marBottom w:val="0"/>
      <w:divBdr>
        <w:top w:val="none" w:sz="0" w:space="0" w:color="auto"/>
        <w:left w:val="none" w:sz="0" w:space="0" w:color="auto"/>
        <w:bottom w:val="none" w:sz="0" w:space="0" w:color="auto"/>
        <w:right w:val="none" w:sz="0" w:space="0" w:color="auto"/>
      </w:divBdr>
      <w:divsChild>
        <w:div w:id="2020111567">
          <w:marLeft w:val="0"/>
          <w:marRight w:val="0"/>
          <w:marTop w:val="0"/>
          <w:marBottom w:val="0"/>
          <w:divBdr>
            <w:top w:val="none" w:sz="0" w:space="0" w:color="auto"/>
            <w:left w:val="none" w:sz="0" w:space="0" w:color="auto"/>
            <w:bottom w:val="none" w:sz="0" w:space="0" w:color="auto"/>
            <w:right w:val="none" w:sz="0" w:space="0" w:color="auto"/>
          </w:divBdr>
        </w:div>
        <w:div w:id="1405493059">
          <w:marLeft w:val="0"/>
          <w:marRight w:val="0"/>
          <w:marTop w:val="0"/>
          <w:marBottom w:val="0"/>
          <w:divBdr>
            <w:top w:val="none" w:sz="0" w:space="0" w:color="auto"/>
            <w:left w:val="none" w:sz="0" w:space="0" w:color="auto"/>
            <w:bottom w:val="none" w:sz="0" w:space="0" w:color="auto"/>
            <w:right w:val="none" w:sz="0" w:space="0" w:color="auto"/>
          </w:divBdr>
        </w:div>
        <w:div w:id="1616592247">
          <w:marLeft w:val="0"/>
          <w:marRight w:val="0"/>
          <w:marTop w:val="0"/>
          <w:marBottom w:val="0"/>
          <w:divBdr>
            <w:top w:val="none" w:sz="0" w:space="0" w:color="auto"/>
            <w:left w:val="none" w:sz="0" w:space="0" w:color="auto"/>
            <w:bottom w:val="none" w:sz="0" w:space="0" w:color="auto"/>
            <w:right w:val="none" w:sz="0" w:space="0" w:color="auto"/>
          </w:divBdr>
        </w:div>
        <w:div w:id="552541516">
          <w:marLeft w:val="0"/>
          <w:marRight w:val="0"/>
          <w:marTop w:val="0"/>
          <w:marBottom w:val="0"/>
          <w:divBdr>
            <w:top w:val="none" w:sz="0" w:space="0" w:color="auto"/>
            <w:left w:val="none" w:sz="0" w:space="0" w:color="auto"/>
            <w:bottom w:val="none" w:sz="0" w:space="0" w:color="auto"/>
            <w:right w:val="none" w:sz="0" w:space="0" w:color="auto"/>
          </w:divBdr>
        </w:div>
        <w:div w:id="115175264">
          <w:marLeft w:val="0"/>
          <w:marRight w:val="0"/>
          <w:marTop w:val="0"/>
          <w:marBottom w:val="0"/>
          <w:divBdr>
            <w:top w:val="none" w:sz="0" w:space="0" w:color="auto"/>
            <w:left w:val="none" w:sz="0" w:space="0" w:color="auto"/>
            <w:bottom w:val="none" w:sz="0" w:space="0" w:color="auto"/>
            <w:right w:val="none" w:sz="0" w:space="0" w:color="auto"/>
          </w:divBdr>
        </w:div>
        <w:div w:id="1666082394">
          <w:marLeft w:val="0"/>
          <w:marRight w:val="0"/>
          <w:marTop w:val="0"/>
          <w:marBottom w:val="0"/>
          <w:divBdr>
            <w:top w:val="none" w:sz="0" w:space="0" w:color="auto"/>
            <w:left w:val="none" w:sz="0" w:space="0" w:color="auto"/>
            <w:bottom w:val="none" w:sz="0" w:space="0" w:color="auto"/>
            <w:right w:val="none" w:sz="0" w:space="0" w:color="auto"/>
          </w:divBdr>
        </w:div>
        <w:div w:id="673000500">
          <w:marLeft w:val="0"/>
          <w:marRight w:val="0"/>
          <w:marTop w:val="0"/>
          <w:marBottom w:val="0"/>
          <w:divBdr>
            <w:top w:val="none" w:sz="0" w:space="0" w:color="auto"/>
            <w:left w:val="none" w:sz="0" w:space="0" w:color="auto"/>
            <w:bottom w:val="none" w:sz="0" w:space="0" w:color="auto"/>
            <w:right w:val="none" w:sz="0" w:space="0" w:color="auto"/>
          </w:divBdr>
        </w:div>
      </w:divsChild>
    </w:div>
    <w:div w:id="20868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Radcliffe</dc:creator>
  <cp:keywords/>
  <dc:description/>
  <cp:lastModifiedBy>Radcliffe</cp:lastModifiedBy>
  <cp:revision>10</cp:revision>
  <dcterms:created xsi:type="dcterms:W3CDTF">2017-12-19T09:59:00Z</dcterms:created>
  <dcterms:modified xsi:type="dcterms:W3CDTF">2017-12-19T11:11:00Z</dcterms:modified>
</cp:coreProperties>
</file>